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64" w:rsidRDefault="000A066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B522D7" w:rsidRDefault="00B522D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522D7" w:rsidRDefault="00B522D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0A0664" w:rsidRDefault="00DE088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1 e 2017.2</w:t>
      </w:r>
    </w:p>
    <w:p w:rsidR="000A0664" w:rsidRDefault="000A0664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0A0664" w:rsidRDefault="00DE088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oito dias do mês de </w:t>
      </w:r>
      <w:r w:rsidR="00C83AA1">
        <w:rPr>
          <w:rFonts w:ascii="Calibri" w:eastAsia="Calibri" w:hAnsi="Calibri" w:cs="Calibri"/>
          <w:sz w:val="22"/>
          <w:szCs w:val="22"/>
        </w:rPr>
        <w:t>maio</w:t>
      </w:r>
      <w:r>
        <w:rPr>
          <w:rFonts w:ascii="Calibri" w:eastAsia="Calibri" w:hAnsi="Calibri" w:cs="Calibri"/>
          <w:sz w:val="22"/>
          <w:szCs w:val="22"/>
        </w:rPr>
        <w:t xml:space="preserve"> do ano dois mil e </w:t>
      </w:r>
      <w:r w:rsidR="00C83AA1">
        <w:rPr>
          <w:rFonts w:ascii="Calibri" w:eastAsia="Calibri" w:hAnsi="Calibri" w:cs="Calibri"/>
          <w:sz w:val="22"/>
          <w:szCs w:val="22"/>
        </w:rPr>
        <w:t>dezessete</w:t>
      </w:r>
      <w:r>
        <w:rPr>
          <w:rFonts w:ascii="Calibri" w:eastAsia="Calibri" w:hAnsi="Calibri" w:cs="Calibri"/>
          <w:sz w:val="22"/>
          <w:szCs w:val="22"/>
        </w:rPr>
        <w:t xml:space="preserve">, às </w:t>
      </w:r>
      <w:proofErr w:type="gramStart"/>
      <w:r w:rsidR="009C56FC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:00</w:t>
      </w:r>
      <w:proofErr w:type="gramEnd"/>
      <w:r>
        <w:rPr>
          <w:rFonts w:ascii="Calibri" w:eastAsia="Calibri" w:hAnsi="Calibri" w:cs="Calibri"/>
          <w:sz w:val="22"/>
          <w:szCs w:val="22"/>
        </w:rPr>
        <w:t>horas (</w:t>
      </w:r>
      <w:r w:rsidR="009C56FC">
        <w:rPr>
          <w:rFonts w:ascii="Calibri" w:eastAsia="Calibri" w:hAnsi="Calibri" w:cs="Calibri"/>
          <w:sz w:val="22"/>
          <w:szCs w:val="22"/>
        </w:rPr>
        <w:t>dez</w:t>
      </w:r>
      <w:r>
        <w:rPr>
          <w:rFonts w:ascii="Calibri" w:eastAsia="Calibri" w:hAnsi="Calibri" w:cs="Calibri"/>
          <w:sz w:val="22"/>
          <w:szCs w:val="22"/>
        </w:rPr>
        <w:t xml:space="preserve"> horas), </w:t>
      </w:r>
      <w:r w:rsidR="00C83AA1"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Departamento de </w:t>
      </w:r>
      <w:r w:rsidR="00C83AA1">
        <w:rPr>
          <w:rFonts w:ascii="Calibri" w:eastAsia="Calibri" w:hAnsi="Calibri" w:cs="Calibri"/>
          <w:sz w:val="22"/>
          <w:szCs w:val="22"/>
        </w:rPr>
        <w:t>Farmácia</w:t>
      </w:r>
      <w:r>
        <w:rPr>
          <w:rFonts w:ascii="Calibri" w:eastAsia="Calibri" w:hAnsi="Calibri" w:cs="Calibri"/>
          <w:sz w:val="22"/>
          <w:szCs w:val="22"/>
        </w:rPr>
        <w:t xml:space="preserve"> do Centro de Ciências Biológicas e da Saúde desta Universidade, situado na Cidade Universitária “Prof. José Aloísio de Campos”, São Cristóvão-SE, deu-se início ao Processo Seletivo da Monitoria referente ao Edital nº01/201</w:t>
      </w:r>
      <w:r w:rsidR="00C83AA1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/CCBS em anexo, para a</w:t>
      </w:r>
      <w:r w:rsidR="00C83AA1">
        <w:rPr>
          <w:rFonts w:ascii="Calibri" w:eastAsia="Calibri" w:hAnsi="Calibri" w:cs="Calibri"/>
          <w:sz w:val="22"/>
          <w:szCs w:val="22"/>
        </w:rPr>
        <w:t>s disciplinas listadas abaixo, com seus respectivos orientadores.</w:t>
      </w:r>
      <w:r>
        <w:rPr>
          <w:rFonts w:ascii="Calibri" w:eastAsia="Calibri" w:hAnsi="Calibri" w:cs="Calibri"/>
          <w:sz w:val="22"/>
          <w:szCs w:val="22"/>
        </w:rPr>
        <w:t xml:space="preserve"> Os candidatos realizaram inscrições no período de </w:t>
      </w:r>
      <w:r w:rsidR="00595F9C">
        <w:rPr>
          <w:rFonts w:ascii="Calibri" w:eastAsia="Calibri" w:hAnsi="Calibri" w:cs="Calibri"/>
          <w:sz w:val="22"/>
          <w:szCs w:val="22"/>
        </w:rPr>
        <w:t>24 de abril a 05 de maio de 2017 e</w:t>
      </w:r>
      <w:r>
        <w:rPr>
          <w:rFonts w:ascii="Calibri" w:eastAsia="Calibri" w:hAnsi="Calibri" w:cs="Calibri"/>
          <w:sz w:val="22"/>
          <w:szCs w:val="22"/>
        </w:rPr>
        <w:t xml:space="preserve">, cumprindo-se as exigências do Edital, todas foram deferidas. Foram ofertadas </w:t>
      </w:r>
      <w:proofErr w:type="gramStart"/>
      <w:r w:rsidR="00595F9C" w:rsidRPr="00595F9C">
        <w:rPr>
          <w:rFonts w:ascii="Calibri" w:eastAsia="Calibri" w:hAnsi="Calibri" w:cs="Calibri"/>
          <w:b/>
          <w:sz w:val="22"/>
          <w:szCs w:val="22"/>
        </w:rPr>
        <w:t>2</w:t>
      </w:r>
      <w:proofErr w:type="gramEnd"/>
      <w:r w:rsidRPr="00595F9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95F9C">
        <w:rPr>
          <w:rFonts w:ascii="Calibri" w:eastAsia="Calibri" w:hAnsi="Calibri" w:cs="Calibri"/>
          <w:b/>
          <w:sz w:val="22"/>
          <w:szCs w:val="22"/>
        </w:rPr>
        <w:t>(</w:t>
      </w:r>
      <w:r w:rsidR="00595F9C" w:rsidRPr="00595F9C">
        <w:rPr>
          <w:rFonts w:ascii="Calibri" w:eastAsia="Calibri" w:hAnsi="Calibri" w:cs="Calibri"/>
          <w:b/>
          <w:sz w:val="22"/>
          <w:szCs w:val="22"/>
        </w:rPr>
        <w:t>duas</w:t>
      </w:r>
      <w:r w:rsidRPr="00595F9C"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vagas para monitor </w:t>
      </w:r>
      <w:r w:rsidR="00595F9C">
        <w:rPr>
          <w:rFonts w:ascii="Calibri" w:eastAsia="Calibri" w:hAnsi="Calibri" w:cs="Calibri"/>
          <w:b/>
          <w:bCs/>
          <w:sz w:val="22"/>
          <w:szCs w:val="22"/>
        </w:rPr>
        <w:t xml:space="preserve">bolsista e 9 (nove) vagas para monitor </w:t>
      </w:r>
      <w:r>
        <w:rPr>
          <w:rFonts w:ascii="Calibri" w:eastAsia="Calibri" w:hAnsi="Calibri" w:cs="Calibri"/>
          <w:b/>
          <w:bCs/>
          <w:sz w:val="22"/>
          <w:szCs w:val="22"/>
        </w:rPr>
        <w:t>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</w:t>
      </w:r>
      <w:r w:rsidR="001938FE">
        <w:rPr>
          <w:rFonts w:ascii="Calibri" w:eastAsia="Calibri" w:hAnsi="Calibri" w:cs="Calibri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1938FE">
        <w:rPr>
          <w:rFonts w:ascii="Calibri" w:eastAsia="Calibri" w:hAnsi="Calibri" w:cs="Calibri"/>
          <w:sz w:val="22"/>
          <w:szCs w:val="22"/>
        </w:rPr>
        <w:t>sete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gramStart"/>
      <w:r>
        <w:rPr>
          <w:rFonts w:ascii="Calibri" w:eastAsia="Calibri" w:hAnsi="Calibri" w:cs="Calibri"/>
          <w:sz w:val="22"/>
          <w:szCs w:val="22"/>
        </w:rPr>
        <w:t>candidat</w:t>
      </w:r>
      <w:r w:rsidR="009C56FC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 w:rsidR="00595F9C">
        <w:rPr>
          <w:rFonts w:ascii="Calibri" w:eastAsia="Calibri" w:hAnsi="Calibri" w:cs="Calibri"/>
          <w:sz w:val="22"/>
          <w:szCs w:val="22"/>
        </w:rPr>
        <w:t>(</w:t>
      </w:r>
      <w:proofErr w:type="gramEnd"/>
      <w:r w:rsidR="00595F9C">
        <w:rPr>
          <w:rFonts w:ascii="Calibri" w:eastAsia="Calibri" w:hAnsi="Calibri" w:cs="Calibri"/>
          <w:sz w:val="22"/>
          <w:szCs w:val="22"/>
        </w:rPr>
        <w:t>as).</w:t>
      </w:r>
      <w:r w:rsidR="001938FE">
        <w:rPr>
          <w:rFonts w:ascii="Calibri" w:eastAsia="Calibri" w:hAnsi="Calibri" w:cs="Calibri"/>
          <w:sz w:val="22"/>
          <w:szCs w:val="22"/>
        </w:rPr>
        <w:t xml:space="preserve"> Do total de inscritos, </w:t>
      </w:r>
      <w:proofErr w:type="gramStart"/>
      <w:r w:rsidR="001938FE">
        <w:rPr>
          <w:rFonts w:ascii="Calibri" w:eastAsia="Calibri" w:hAnsi="Calibri" w:cs="Calibri"/>
          <w:sz w:val="22"/>
          <w:szCs w:val="22"/>
        </w:rPr>
        <w:t>6</w:t>
      </w:r>
      <w:proofErr w:type="gramEnd"/>
      <w:r w:rsidR="009C56FC">
        <w:rPr>
          <w:rFonts w:ascii="Calibri" w:eastAsia="Calibri" w:hAnsi="Calibri" w:cs="Calibri"/>
          <w:sz w:val="22"/>
          <w:szCs w:val="22"/>
        </w:rPr>
        <w:t xml:space="preserve"> (</w:t>
      </w:r>
      <w:r w:rsidR="001938FE">
        <w:rPr>
          <w:rFonts w:ascii="Calibri" w:eastAsia="Calibri" w:hAnsi="Calibri" w:cs="Calibri"/>
          <w:sz w:val="22"/>
          <w:szCs w:val="22"/>
        </w:rPr>
        <w:t>seis</w:t>
      </w:r>
      <w:r w:rsidR="009C56FC">
        <w:rPr>
          <w:rFonts w:ascii="Calibri" w:eastAsia="Calibri" w:hAnsi="Calibri" w:cs="Calibri"/>
          <w:sz w:val="22"/>
          <w:szCs w:val="22"/>
        </w:rPr>
        <w:t>) candidatos(as)</w:t>
      </w:r>
      <w:r>
        <w:rPr>
          <w:rFonts w:ascii="Calibri" w:eastAsia="Calibri" w:hAnsi="Calibri" w:cs="Calibri"/>
          <w:sz w:val="22"/>
          <w:szCs w:val="22"/>
        </w:rPr>
        <w:t xml:space="preserve"> compareceram para</w:t>
      </w:r>
      <w:r w:rsidR="009C56FC">
        <w:rPr>
          <w:rFonts w:ascii="Calibri" w:eastAsia="Calibri" w:hAnsi="Calibri" w:cs="Calibri"/>
          <w:sz w:val="22"/>
          <w:szCs w:val="22"/>
        </w:rPr>
        <w:t xml:space="preserve"> a realização da prova escrita.</w:t>
      </w:r>
    </w:p>
    <w:p w:rsidR="000A0664" w:rsidRDefault="00DE088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resultado obtido está detalhado a seguir:</w:t>
      </w:r>
    </w:p>
    <w:p w:rsidR="000A0664" w:rsidRDefault="000A066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A0664" w:rsidRDefault="00DE088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 – Disciplina </w:t>
      </w:r>
      <w:r w:rsidR="001938FE">
        <w:rPr>
          <w:rFonts w:ascii="Calibri" w:eastAsia="Calibri" w:hAnsi="Calibri" w:cs="Calibri"/>
          <w:b/>
          <w:bCs/>
          <w:sz w:val="22"/>
          <w:szCs w:val="22"/>
        </w:rPr>
        <w:t>Bioquímica Clínica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(</w:t>
      </w:r>
      <w:r w:rsidR="001938FE">
        <w:rPr>
          <w:rFonts w:ascii="Calibri" w:eastAsia="Calibri" w:hAnsi="Calibri" w:cs="Calibri"/>
          <w:b/>
          <w:bCs/>
          <w:sz w:val="22"/>
          <w:szCs w:val="22"/>
        </w:rPr>
        <w:t>DFA00</w:t>
      </w:r>
      <w:r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0" w:type="auto"/>
        <w:jc w:val="center"/>
        <w:tblInd w:w="-2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551"/>
        <w:gridCol w:w="984"/>
        <w:gridCol w:w="3291"/>
        <w:gridCol w:w="610"/>
        <w:gridCol w:w="1984"/>
      </w:tblGrid>
      <w:tr w:rsidR="00D24ADB" w:rsidRPr="00D24ADB" w:rsidTr="0088709A">
        <w:trPr>
          <w:trHeight w:val="49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 w:rsidP="001938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 w:rsidP="001938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 w:rsidP="001938FE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 w:rsidP="001938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D24ADB" w:rsidRDefault="00D24ADB" w:rsidP="001938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1938FE" w:rsidRPr="00D24ADB" w:rsidTr="0088709A">
        <w:trPr>
          <w:trHeight w:val="25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E" w:rsidRPr="001938FE" w:rsidRDefault="001938FE" w:rsidP="00A56B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1938FE">
              <w:rPr>
                <w:rFonts w:ascii="Calibri" w:hAnsi="Calibri" w:cs="Calibri"/>
                <w:sz w:val="22"/>
                <w:szCs w:val="22"/>
              </w:rPr>
              <w:t>Rafaela Lisboa Teixeira</w:t>
            </w:r>
            <w:r w:rsidR="0088709A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1938F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1938F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645C7D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1938F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6,8</w:t>
            </w:r>
          </w:p>
        </w:tc>
      </w:tr>
    </w:tbl>
    <w:p w:rsidR="001938FE" w:rsidRDefault="0088709A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* Apenas monitoria voluntária – discente já possui bolsa de IC</w:t>
      </w:r>
    </w:p>
    <w:p w:rsidR="001938FE" w:rsidRDefault="001938FE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45C7D" w:rsidRDefault="00645C7D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938FE" w:rsidRDefault="001938FE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II – Disciplina Hematologia Clínica (DFA0060)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906"/>
        <w:gridCol w:w="984"/>
        <w:gridCol w:w="3291"/>
        <w:gridCol w:w="610"/>
        <w:gridCol w:w="1984"/>
      </w:tblGrid>
      <w:tr w:rsidR="001938FE" w:rsidRPr="00D24ADB" w:rsidTr="00FB60AB">
        <w:trPr>
          <w:trHeight w:val="4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1938FE" w:rsidRPr="00D24ADB" w:rsidTr="00FB60AB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E" w:rsidRPr="001938FE" w:rsidRDefault="001938FE" w:rsidP="00FB6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1938FE">
              <w:rPr>
                <w:rFonts w:ascii="Calibri" w:hAnsi="Calibri" w:cs="Calibri"/>
                <w:sz w:val="22"/>
                <w:szCs w:val="22"/>
              </w:rPr>
              <w:t>Saulo Colares De Santana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1938FE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938F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1938FE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645C7D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7,</w:t>
            </w:r>
            <w:r w:rsidR="00645C7D"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8,1</w:t>
            </w:r>
          </w:p>
        </w:tc>
      </w:tr>
      <w:tr w:rsidR="001938FE" w:rsidRPr="00D24ADB" w:rsidTr="00FB60AB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E" w:rsidRPr="001938FE" w:rsidRDefault="001938FE" w:rsidP="00FB6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1938FE">
              <w:rPr>
                <w:rFonts w:ascii="Calibri" w:hAnsi="Calibri" w:cs="Calibri"/>
                <w:sz w:val="22"/>
                <w:szCs w:val="22"/>
              </w:rPr>
              <w:t>Lívia Helena Barreto 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1938FE" w:rsidP="00FB60AB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1938FE" w:rsidP="008A3196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7,6</w:t>
            </w:r>
          </w:p>
        </w:tc>
      </w:tr>
      <w:tr w:rsidR="001938FE" w:rsidRPr="00D24ADB" w:rsidTr="00FB60AB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E" w:rsidRPr="001938FE" w:rsidRDefault="001938FE" w:rsidP="00FB6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Pr="001938FE">
              <w:rPr>
                <w:rFonts w:ascii="Calibri" w:hAnsi="Calibri" w:cs="Calibri"/>
                <w:sz w:val="22"/>
                <w:szCs w:val="22"/>
              </w:rPr>
              <w:t>Byron Amorim Ferreira 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1938FE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Ausente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1938FE" w:rsidP="00FB60AB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7,8</w:t>
            </w:r>
          </w:p>
        </w:tc>
      </w:tr>
    </w:tbl>
    <w:p w:rsidR="001938FE" w:rsidRDefault="001938FE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*NR: não realizada</w:t>
      </w:r>
    </w:p>
    <w:p w:rsidR="001938FE" w:rsidRDefault="001938FE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45C7D" w:rsidRDefault="00645C7D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938FE" w:rsidRDefault="001938FE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Disciplina Análise Químico-Farmacêutica (DFA0060)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894"/>
        <w:gridCol w:w="984"/>
        <w:gridCol w:w="3291"/>
        <w:gridCol w:w="610"/>
        <w:gridCol w:w="1984"/>
      </w:tblGrid>
      <w:tr w:rsidR="001938FE" w:rsidRPr="00D24ADB" w:rsidTr="00FB60AB">
        <w:trPr>
          <w:trHeight w:val="4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D24ADB" w:rsidRDefault="001938FE" w:rsidP="00FB6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A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1938FE" w:rsidRPr="00D24ADB" w:rsidTr="006603A1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E" w:rsidRPr="001938FE" w:rsidRDefault="001938FE" w:rsidP="00304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1938FE">
              <w:rPr>
                <w:rFonts w:ascii="Calibri" w:hAnsi="Calibri" w:cs="Calibri"/>
                <w:sz w:val="22"/>
                <w:szCs w:val="22"/>
              </w:rPr>
              <w:t>Bianca Gonzaga Freitas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8A3196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9,1</w:t>
            </w:r>
          </w:p>
        </w:tc>
      </w:tr>
      <w:tr w:rsidR="001938FE" w:rsidRPr="00D24ADB" w:rsidTr="006603A1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E" w:rsidRPr="001938FE" w:rsidRDefault="001938FE" w:rsidP="00193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Ellen Beatriz Bar</w:t>
            </w:r>
            <w:r w:rsidRPr="001938FE">
              <w:rPr>
                <w:rFonts w:ascii="Calibri" w:hAnsi="Calibri" w:cs="Calibri"/>
                <w:sz w:val="22"/>
                <w:szCs w:val="22"/>
              </w:rPr>
              <w:t>bosa Bastos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FB60AB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FB60AB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8,1</w:t>
            </w:r>
          </w:p>
        </w:tc>
      </w:tr>
      <w:tr w:rsidR="001938FE" w:rsidRPr="00D24ADB" w:rsidTr="006603A1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E" w:rsidRPr="001938FE" w:rsidRDefault="001938FE" w:rsidP="00304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Pr="001938FE">
              <w:rPr>
                <w:rFonts w:ascii="Calibri" w:hAnsi="Calibri" w:cs="Calibri"/>
                <w:sz w:val="22"/>
                <w:szCs w:val="22"/>
              </w:rPr>
              <w:t>Livia Helena Barreto 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72571D" w:rsidP="008A3196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E" w:rsidRPr="001938FE" w:rsidRDefault="00CE3D76" w:rsidP="00FB60A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9,3</w:t>
            </w:r>
          </w:p>
        </w:tc>
      </w:tr>
    </w:tbl>
    <w:p w:rsidR="0072571D" w:rsidRDefault="0072571D" w:rsidP="0072571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*NR: não realizada</w:t>
      </w:r>
    </w:p>
    <w:p w:rsidR="001938FE" w:rsidRDefault="001938FE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938FE" w:rsidRDefault="001938FE" w:rsidP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938FE" w:rsidRDefault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938FE" w:rsidRDefault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938FE" w:rsidRDefault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938FE" w:rsidRDefault="001938F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522D7" w:rsidRDefault="00B522D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8709A" w:rsidRPr="0088709A" w:rsidRDefault="0088709A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Cálculos para classificação dos bolsistas por disciplina: </w:t>
      </w:r>
      <w:r w:rsidRPr="0088709A">
        <w:rPr>
          <w:rFonts w:ascii="Calibri" w:eastAsia="Calibri" w:hAnsi="Calibri" w:cs="Calibri"/>
          <w:bCs/>
          <w:sz w:val="22"/>
          <w:szCs w:val="22"/>
        </w:rPr>
        <w:t>0,6 x nota da disciplina + 0,4x MGP</w:t>
      </w:r>
    </w:p>
    <w:p w:rsidR="0088709A" w:rsidRDefault="0088709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8709A" w:rsidRDefault="0088709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Disciplina </w:t>
      </w:r>
      <w:r w:rsidR="003D36CB">
        <w:rPr>
          <w:rFonts w:ascii="Calibri" w:eastAsia="Calibri" w:hAnsi="Calibri" w:cs="Calibri"/>
          <w:b/>
          <w:bCs/>
          <w:sz w:val="22"/>
          <w:szCs w:val="22"/>
        </w:rPr>
        <w:t xml:space="preserve">de </w:t>
      </w:r>
      <w:r>
        <w:rPr>
          <w:rFonts w:ascii="Calibri" w:eastAsia="Calibri" w:hAnsi="Calibri" w:cs="Calibri"/>
          <w:b/>
          <w:bCs/>
          <w:sz w:val="22"/>
          <w:szCs w:val="22"/>
        </w:rPr>
        <w:t>Análise Químico-Farmacêutica</w:t>
      </w:r>
    </w:p>
    <w:p w:rsidR="0088709A" w:rsidRPr="0096198F" w:rsidRDefault="0088709A">
      <w:pPr>
        <w:jc w:val="both"/>
        <w:rPr>
          <w:rFonts w:ascii="Calibri" w:eastAsia="Calibri" w:hAnsi="Calibri" w:cs="Calibri"/>
          <w:b/>
          <w:bCs/>
          <w:color w:val="0070C0"/>
          <w:sz w:val="22"/>
          <w:szCs w:val="22"/>
        </w:rPr>
      </w:pPr>
      <w:r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1. Livia Helena Barreto </w:t>
      </w:r>
      <w:proofErr w:type="gramStart"/>
      <w:r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>Barros :</w:t>
      </w:r>
      <w:proofErr w:type="gramEnd"/>
      <w:r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 0,6 x 9,3 + 0,4 x 7,9 = </w:t>
      </w:r>
      <w:r w:rsidR="00645C7D"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>5,58 + 3,16 = 8,74 + 10% = 9,6</w:t>
      </w:r>
    </w:p>
    <w:p w:rsidR="0088709A" w:rsidRDefault="0088709A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2. Bianca Gonzaga Freitas: 0,6 x 9,1 + 0,4 x 6,8 =</w:t>
      </w:r>
      <w:r w:rsidR="00645C7D">
        <w:rPr>
          <w:rFonts w:ascii="Calibri" w:eastAsia="Calibri" w:hAnsi="Calibri" w:cs="Calibri"/>
          <w:bCs/>
          <w:sz w:val="22"/>
          <w:szCs w:val="22"/>
        </w:rPr>
        <w:t>5,46 + 2,72 = 8,18 + 10% = 9,0</w:t>
      </w:r>
    </w:p>
    <w:p w:rsidR="0088709A" w:rsidRDefault="0088709A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88709A" w:rsidRDefault="0088709A" w:rsidP="0088709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Disciplina </w:t>
      </w:r>
      <w:r w:rsidR="003D36CB">
        <w:rPr>
          <w:rFonts w:ascii="Calibri" w:eastAsia="Calibri" w:hAnsi="Calibri" w:cs="Calibri"/>
          <w:b/>
          <w:bCs/>
          <w:sz w:val="22"/>
          <w:szCs w:val="22"/>
        </w:rPr>
        <w:t xml:space="preserve">de </w:t>
      </w:r>
      <w:r>
        <w:rPr>
          <w:rFonts w:ascii="Calibri" w:eastAsia="Calibri" w:hAnsi="Calibri" w:cs="Calibri"/>
          <w:b/>
          <w:bCs/>
          <w:sz w:val="22"/>
          <w:szCs w:val="22"/>
        </w:rPr>
        <w:t>Hematologia Clínica II</w:t>
      </w:r>
    </w:p>
    <w:p w:rsidR="0088709A" w:rsidRPr="0096198F" w:rsidRDefault="003D36CB" w:rsidP="0088709A">
      <w:pPr>
        <w:jc w:val="both"/>
        <w:rPr>
          <w:rFonts w:ascii="Calibri" w:eastAsia="Calibri" w:hAnsi="Calibri" w:cs="Calibri"/>
          <w:b/>
          <w:bCs/>
          <w:color w:val="0070C0"/>
          <w:sz w:val="22"/>
          <w:szCs w:val="22"/>
        </w:rPr>
      </w:pPr>
      <w:r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>1</w:t>
      </w:r>
      <w:r w:rsidR="0088709A"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. Saulo Colares de Santana: 0,6 x </w:t>
      </w:r>
      <w:r w:rsidR="00645C7D"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>8</w:t>
      </w:r>
      <w:r w:rsidR="0088709A"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,1 + 0,4 x </w:t>
      </w:r>
      <w:r w:rsidR="00645C7D"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>7,5</w:t>
      </w:r>
      <w:r w:rsidR="0088709A"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 =</w:t>
      </w:r>
      <w:r w:rsidR="00645C7D" w:rsidRPr="0096198F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 4,86 + 3,0 = 7,9</w:t>
      </w:r>
    </w:p>
    <w:p w:rsidR="003D36CB" w:rsidRDefault="003D36CB" w:rsidP="003D36CB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2</w:t>
      </w:r>
      <w:r w:rsidRPr="0088709A">
        <w:rPr>
          <w:rFonts w:ascii="Calibri" w:eastAsia="Calibri" w:hAnsi="Calibri" w:cs="Calibri"/>
          <w:bCs/>
          <w:sz w:val="22"/>
          <w:szCs w:val="22"/>
        </w:rPr>
        <w:t xml:space="preserve">. Livia Helena Barreto </w:t>
      </w:r>
      <w:proofErr w:type="gramStart"/>
      <w:r w:rsidRPr="0088709A">
        <w:rPr>
          <w:rFonts w:ascii="Calibri" w:eastAsia="Calibri" w:hAnsi="Calibri" w:cs="Calibri"/>
          <w:bCs/>
          <w:sz w:val="22"/>
          <w:szCs w:val="22"/>
        </w:rPr>
        <w:t>Barros</w:t>
      </w:r>
      <w:r>
        <w:rPr>
          <w:rFonts w:ascii="Calibri" w:eastAsia="Calibri" w:hAnsi="Calibri" w:cs="Calibri"/>
          <w:bCs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Cs/>
          <w:sz w:val="22"/>
          <w:szCs w:val="22"/>
        </w:rPr>
        <w:t xml:space="preserve"> 0,6 x 7,6 + 0,4 x 7,9 = 4,56 + 3,16 = 7,72 + 10% = 8,5</w:t>
      </w:r>
    </w:p>
    <w:p w:rsidR="0088709A" w:rsidRPr="0088709A" w:rsidRDefault="0088709A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B522D7" w:rsidRDefault="00B522D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A0664" w:rsidRPr="0096198F" w:rsidRDefault="00DE088C" w:rsidP="003D36CB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Nada mais havendo a tratar, os resultados acima serão encaminhados a Comissão de Monitoria do CCBS para homologação, divulgação e encaminhamentos cabíveis para a contratação dos monitores aprovados e classificados, sendo os monitores voluntários, os alunos</w:t>
      </w:r>
      <w:r w:rsidR="00645C7D">
        <w:rPr>
          <w:rFonts w:ascii="Calibri" w:eastAsia="Calibri" w:hAnsi="Calibri" w:cs="Calibri"/>
          <w:sz w:val="22"/>
          <w:szCs w:val="22"/>
        </w:rPr>
        <w:t xml:space="preserve"> </w:t>
      </w:r>
      <w:r w:rsidR="00645C7D" w:rsidRPr="00A079BE">
        <w:rPr>
          <w:rFonts w:ascii="Calibri" w:hAnsi="Calibri" w:cs="Calibri"/>
          <w:b/>
          <w:sz w:val="22"/>
          <w:szCs w:val="22"/>
        </w:rPr>
        <w:t>Rafaela Lisboa Teixeira (Disciplina de Bioquímica Clínica)</w:t>
      </w:r>
      <w:r w:rsidR="00645C7D">
        <w:rPr>
          <w:rFonts w:ascii="Calibri" w:hAnsi="Calibri" w:cs="Calibri"/>
          <w:sz w:val="22"/>
          <w:szCs w:val="22"/>
        </w:rPr>
        <w:t xml:space="preserve"> e </w:t>
      </w:r>
      <w:r w:rsidR="003D36CB" w:rsidRPr="003D36CB">
        <w:rPr>
          <w:rFonts w:ascii="Calibri" w:eastAsia="Calibri" w:hAnsi="Calibri" w:cs="Calibri"/>
          <w:b/>
          <w:bCs/>
          <w:sz w:val="22"/>
          <w:szCs w:val="22"/>
        </w:rPr>
        <w:t>Bianca Gonzaga Freitas (Disciplina</w:t>
      </w:r>
      <w:r w:rsidR="003D36CB">
        <w:rPr>
          <w:rFonts w:ascii="Calibri" w:eastAsia="Calibri" w:hAnsi="Calibri" w:cs="Calibri"/>
          <w:b/>
          <w:bCs/>
          <w:sz w:val="22"/>
          <w:szCs w:val="22"/>
        </w:rPr>
        <w:t xml:space="preserve"> de Análise Químico-Farmacêutica</w:t>
      </w:r>
      <w:proofErr w:type="gramStart"/>
      <w:r w:rsidR="003D36CB">
        <w:rPr>
          <w:rFonts w:ascii="Calibri" w:eastAsia="Calibri" w:hAnsi="Calibri" w:cs="Calibri"/>
          <w:b/>
          <w:bCs/>
          <w:sz w:val="22"/>
          <w:szCs w:val="22"/>
        </w:rPr>
        <w:t>)</w:t>
      </w:r>
      <w:r w:rsidR="00645C7D">
        <w:rPr>
          <w:rFonts w:ascii="Calibri" w:hAnsi="Calibri" w:cs="Calibri"/>
          <w:sz w:val="22"/>
          <w:szCs w:val="22"/>
        </w:rPr>
        <w:t xml:space="preserve"> ,</w:t>
      </w:r>
      <w:proofErr w:type="gramEnd"/>
      <w:r w:rsidR="00645C7D">
        <w:rPr>
          <w:rFonts w:ascii="Calibri" w:hAnsi="Calibri" w:cs="Calibri"/>
          <w:sz w:val="22"/>
          <w:szCs w:val="22"/>
        </w:rPr>
        <w:t xml:space="preserve"> a serem orientados pelos professores Lysandro Pinto Borges e </w:t>
      </w:r>
      <w:r w:rsidR="003D36CB">
        <w:rPr>
          <w:rFonts w:ascii="Calibri" w:hAnsi="Calibri" w:cs="Calibri"/>
          <w:sz w:val="22"/>
          <w:szCs w:val="22"/>
        </w:rPr>
        <w:t>Mairim Russo Serafini</w:t>
      </w:r>
      <w:r w:rsidR="00645C7D">
        <w:rPr>
          <w:rFonts w:ascii="Calibri" w:hAnsi="Calibri" w:cs="Calibri"/>
          <w:sz w:val="22"/>
          <w:szCs w:val="22"/>
        </w:rPr>
        <w:t xml:space="preserve">. Os dois </w:t>
      </w:r>
      <w:r w:rsidR="00645C7D" w:rsidRPr="003D36CB">
        <w:rPr>
          <w:rFonts w:ascii="Calibri" w:hAnsi="Calibri" w:cs="Calibri"/>
          <w:b/>
          <w:sz w:val="22"/>
          <w:szCs w:val="22"/>
        </w:rPr>
        <w:t>alunos bolsistas</w:t>
      </w:r>
      <w:r w:rsidR="00645C7D">
        <w:rPr>
          <w:rFonts w:ascii="Calibri" w:hAnsi="Calibri" w:cs="Calibri"/>
          <w:sz w:val="22"/>
          <w:szCs w:val="22"/>
        </w:rPr>
        <w:t xml:space="preserve"> classificados por disciplina foram </w:t>
      </w:r>
      <w:r w:rsidR="00645C7D" w:rsidRPr="003D36CB">
        <w:rPr>
          <w:rFonts w:ascii="Calibri" w:eastAsia="Calibri" w:hAnsi="Calibri" w:cs="Calibri"/>
          <w:b/>
          <w:bCs/>
          <w:sz w:val="22"/>
          <w:szCs w:val="22"/>
        </w:rPr>
        <w:t>Livia Helena Barreto Barros</w:t>
      </w:r>
      <w:r w:rsidR="00645C7D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D36CB" w:rsidRPr="003D36CB">
        <w:rPr>
          <w:rFonts w:ascii="Calibri" w:eastAsia="Calibri" w:hAnsi="Calibri" w:cs="Calibri"/>
          <w:b/>
          <w:bCs/>
          <w:sz w:val="22"/>
          <w:szCs w:val="22"/>
        </w:rPr>
        <w:t>(Disciplina</w:t>
      </w:r>
      <w:r w:rsidR="003D36CB">
        <w:rPr>
          <w:rFonts w:ascii="Calibri" w:eastAsia="Calibri" w:hAnsi="Calibri" w:cs="Calibri"/>
          <w:b/>
          <w:bCs/>
          <w:sz w:val="22"/>
          <w:szCs w:val="22"/>
        </w:rPr>
        <w:t xml:space="preserve"> de Análise Químico-Farmacêutica) e </w:t>
      </w:r>
      <w:r w:rsidR="003D36CB" w:rsidRPr="003D36CB">
        <w:rPr>
          <w:rFonts w:ascii="Calibri" w:eastAsia="Calibri" w:hAnsi="Calibri" w:cs="Calibri"/>
          <w:b/>
          <w:bCs/>
          <w:sz w:val="22"/>
          <w:szCs w:val="22"/>
        </w:rPr>
        <w:t xml:space="preserve">Saulo Colares de Santana </w:t>
      </w:r>
      <w:r w:rsidR="0096198F">
        <w:rPr>
          <w:rFonts w:ascii="Calibri" w:eastAsia="Calibri" w:hAnsi="Calibri" w:cs="Calibri"/>
          <w:b/>
          <w:bCs/>
          <w:sz w:val="22"/>
          <w:szCs w:val="22"/>
        </w:rPr>
        <w:t>(</w:t>
      </w:r>
      <w:r w:rsidR="003D36CB" w:rsidRPr="003D36CB">
        <w:rPr>
          <w:rFonts w:ascii="Calibri" w:eastAsia="Calibri" w:hAnsi="Calibri" w:cs="Calibri"/>
          <w:b/>
          <w:bCs/>
          <w:sz w:val="22"/>
          <w:szCs w:val="22"/>
        </w:rPr>
        <w:t>Disciplina de Hematologia Clínica II</w:t>
      </w:r>
      <w:r w:rsidR="0096198F">
        <w:rPr>
          <w:rFonts w:ascii="Calibri" w:eastAsia="Calibri" w:hAnsi="Calibri" w:cs="Calibri"/>
          <w:b/>
          <w:bCs/>
          <w:sz w:val="22"/>
          <w:szCs w:val="22"/>
        </w:rPr>
        <w:t>).</w:t>
      </w:r>
    </w:p>
    <w:p w:rsidR="000A0664" w:rsidRDefault="000A0664">
      <w:pPr>
        <w:spacing w:line="288" w:lineRule="auto"/>
        <w:jc w:val="both"/>
      </w:pPr>
    </w:p>
    <w:p w:rsidR="000A0664" w:rsidRDefault="000A0664">
      <w:pPr>
        <w:spacing w:line="288" w:lineRule="auto"/>
        <w:jc w:val="both"/>
      </w:pPr>
    </w:p>
    <w:p w:rsidR="0096198F" w:rsidRDefault="0096198F">
      <w:pPr>
        <w:spacing w:line="288" w:lineRule="auto"/>
        <w:jc w:val="both"/>
      </w:pPr>
    </w:p>
    <w:p w:rsidR="000A0664" w:rsidRDefault="00DE088C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Cidade Universitária Prof. Aloísio de Campos, </w:t>
      </w:r>
      <w:r w:rsidR="00ED61A7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3D36CB">
        <w:rPr>
          <w:rFonts w:ascii="Calibri" w:eastAsia="Calibri" w:hAnsi="Calibri" w:cs="Calibri"/>
          <w:b/>
          <w:bCs/>
          <w:sz w:val="22"/>
          <w:szCs w:val="22"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de 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Maio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de 201</w:t>
      </w:r>
      <w:r w:rsidR="00213B42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0A0664" w:rsidRDefault="000A0664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spacing w:line="288" w:lineRule="auto"/>
        <w:jc w:val="center"/>
      </w:pPr>
    </w:p>
    <w:p w:rsidR="000A0664" w:rsidRDefault="000A0664">
      <w:pPr>
        <w:spacing w:line="288" w:lineRule="auto"/>
        <w:jc w:val="center"/>
      </w:pPr>
    </w:p>
    <w:p w:rsidR="000A0664" w:rsidRDefault="00DE088C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</w:t>
      </w:r>
      <w:r w:rsidR="00ED61A7">
        <w:rPr>
          <w:rFonts w:ascii="Calibri" w:eastAsia="Calibri" w:hAnsi="Calibri" w:cs="Calibri"/>
          <w:sz w:val="22"/>
          <w:szCs w:val="22"/>
        </w:rPr>
        <w:t>_____</w:t>
      </w:r>
      <w:r>
        <w:rPr>
          <w:rFonts w:ascii="Calibri" w:eastAsia="Calibri" w:hAnsi="Calibri" w:cs="Calibri"/>
          <w:sz w:val="22"/>
          <w:szCs w:val="22"/>
        </w:rPr>
        <w:t>___________________________</w:t>
      </w:r>
    </w:p>
    <w:p w:rsidR="000A0664" w:rsidRPr="00D60171" w:rsidRDefault="00DE088C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gramStart"/>
      <w:r w:rsidRPr="00D60171">
        <w:rPr>
          <w:rFonts w:ascii="Calibri" w:eastAsia="Calibri" w:hAnsi="Calibri" w:cs="Calibri"/>
          <w:b/>
          <w:sz w:val="22"/>
          <w:szCs w:val="22"/>
        </w:rPr>
        <w:t>Prof</w:t>
      </w:r>
      <w:r w:rsidR="00ED61A7">
        <w:rPr>
          <w:rFonts w:ascii="Calibri" w:eastAsia="Calibri" w:hAnsi="Calibri" w:cs="Calibri"/>
          <w:b/>
          <w:sz w:val="22"/>
          <w:szCs w:val="22"/>
        </w:rPr>
        <w:t>a</w:t>
      </w:r>
      <w:r w:rsidRPr="00D60171"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 w:rsidRPr="00D60171">
        <w:rPr>
          <w:rFonts w:ascii="Calibri" w:eastAsia="Calibri" w:hAnsi="Calibri" w:cs="Calibri"/>
          <w:b/>
          <w:sz w:val="22"/>
          <w:szCs w:val="22"/>
        </w:rPr>
        <w:t>Dr</w:t>
      </w:r>
      <w:r w:rsidR="00ED61A7">
        <w:rPr>
          <w:rFonts w:ascii="Calibri" w:eastAsia="Calibri" w:hAnsi="Calibri" w:cs="Calibri"/>
          <w:b/>
          <w:sz w:val="22"/>
          <w:szCs w:val="22"/>
        </w:rPr>
        <w:t>a</w:t>
      </w:r>
      <w:r w:rsidRPr="00D60171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ED61A7">
        <w:rPr>
          <w:rFonts w:ascii="Calibri" w:eastAsia="Calibri" w:hAnsi="Calibri" w:cs="Calibri"/>
          <w:b/>
          <w:sz w:val="22"/>
          <w:szCs w:val="22"/>
        </w:rPr>
        <w:t>Dulce Marta Schimieguel Mascarenhas Lima</w:t>
      </w:r>
    </w:p>
    <w:p w:rsidR="000A0664" w:rsidRDefault="000A0664">
      <w:pPr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0A0664" w:rsidRDefault="000A066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A0664" w:rsidRDefault="000A0664">
      <w:pPr>
        <w:jc w:val="both"/>
      </w:pPr>
    </w:p>
    <w:sectPr w:rsidR="000A0664" w:rsidSect="000C026F">
      <w:headerReference w:type="default" r:id="rId8"/>
      <w:pgSz w:w="11900" w:h="16840"/>
      <w:pgMar w:top="1417" w:right="1133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BD" w:rsidRDefault="00A879BD">
      <w:r>
        <w:separator/>
      </w:r>
    </w:p>
  </w:endnote>
  <w:endnote w:type="continuationSeparator" w:id="0">
    <w:p w:rsidR="00A879BD" w:rsidRDefault="00A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BD" w:rsidRDefault="00A879BD">
      <w:r>
        <w:separator/>
      </w:r>
    </w:p>
  </w:footnote>
  <w:footnote w:type="continuationSeparator" w:id="0">
    <w:p w:rsidR="00A879BD" w:rsidRDefault="00A8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noProof/>
        <w:lang w:val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872490</wp:posOffset>
          </wp:positionH>
          <wp:positionV relativeFrom="page">
            <wp:posOffset>449580</wp:posOffset>
          </wp:positionV>
          <wp:extent cx="550545" cy="79565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79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SERVIÇO PÚBLICO FEDERAL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MINISTÉRIO DE EDUCAÇÃO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DE SERGIPE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DEPARTAMENTO DE </w:t>
    </w:r>
    <w:r w:rsidR="00C83AA1">
      <w:rPr>
        <w:b/>
        <w:bCs/>
        <w:sz w:val="20"/>
        <w:szCs w:val="20"/>
      </w:rPr>
      <w:t>FARMÁCIA</w:t>
    </w:r>
    <w:r>
      <w:rPr>
        <w:b/>
        <w:bCs/>
        <w:sz w:val="20"/>
        <w:szCs w:val="20"/>
      </w:rPr>
      <w:t xml:space="preserve"> - CCBS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C14"/>
    <w:multiLevelType w:val="hybridMultilevel"/>
    <w:tmpl w:val="663EF292"/>
    <w:lvl w:ilvl="0" w:tplc="49CEBC4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42705"/>
    <w:multiLevelType w:val="hybridMultilevel"/>
    <w:tmpl w:val="31CCAA1A"/>
    <w:lvl w:ilvl="0" w:tplc="BB7E816A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4"/>
    <w:rsid w:val="00024B7B"/>
    <w:rsid w:val="000A0664"/>
    <w:rsid w:val="000C026F"/>
    <w:rsid w:val="001938FE"/>
    <w:rsid w:val="00213B42"/>
    <w:rsid w:val="00332B17"/>
    <w:rsid w:val="0035309F"/>
    <w:rsid w:val="003D36CB"/>
    <w:rsid w:val="003E3FFA"/>
    <w:rsid w:val="004A5CFB"/>
    <w:rsid w:val="00595F9C"/>
    <w:rsid w:val="005F1CFC"/>
    <w:rsid w:val="00602126"/>
    <w:rsid w:val="00645C7D"/>
    <w:rsid w:val="0072571D"/>
    <w:rsid w:val="007655CD"/>
    <w:rsid w:val="00775534"/>
    <w:rsid w:val="0088709A"/>
    <w:rsid w:val="008A3196"/>
    <w:rsid w:val="008B5D09"/>
    <w:rsid w:val="0096198F"/>
    <w:rsid w:val="009C56FC"/>
    <w:rsid w:val="00A079BE"/>
    <w:rsid w:val="00A879BD"/>
    <w:rsid w:val="00AF4D26"/>
    <w:rsid w:val="00B522D7"/>
    <w:rsid w:val="00C83AA1"/>
    <w:rsid w:val="00CE3D76"/>
    <w:rsid w:val="00D24ADB"/>
    <w:rsid w:val="00D60171"/>
    <w:rsid w:val="00D841DC"/>
    <w:rsid w:val="00DE088C"/>
    <w:rsid w:val="00DF0F79"/>
    <w:rsid w:val="00E93819"/>
    <w:rsid w:val="00ED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D26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026F"/>
    <w:rPr>
      <w:u w:val="single"/>
    </w:rPr>
  </w:style>
  <w:style w:type="table" w:customStyle="1" w:styleId="TableNormal">
    <w:name w:val="Table Normal"/>
    <w:rsid w:val="000C0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C026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60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D26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026F"/>
    <w:rPr>
      <w:u w:val="single"/>
    </w:rPr>
  </w:style>
  <w:style w:type="table" w:customStyle="1" w:styleId="TableNormal">
    <w:name w:val="Table Normal"/>
    <w:rsid w:val="000C0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C026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60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FHFB</dc:creator>
  <cp:lastModifiedBy>DELIB</cp:lastModifiedBy>
  <cp:revision>2</cp:revision>
  <dcterms:created xsi:type="dcterms:W3CDTF">2017-05-24T16:39:00Z</dcterms:created>
  <dcterms:modified xsi:type="dcterms:W3CDTF">2017-05-24T16:39:00Z</dcterms:modified>
</cp:coreProperties>
</file>