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D7" w:rsidRPr="00A37A6F" w:rsidRDefault="00B522D7">
      <w:pPr>
        <w:jc w:val="center"/>
        <w:rPr>
          <w:rFonts w:eastAsia="Calibri" w:cs="Times New Roman"/>
          <w:b/>
          <w:bCs/>
          <w:sz w:val="22"/>
          <w:szCs w:val="22"/>
        </w:rPr>
      </w:pPr>
      <w:bookmarkStart w:id="0" w:name="_GoBack"/>
      <w:bookmarkEnd w:id="0"/>
    </w:p>
    <w:p w:rsidR="000A0664" w:rsidRDefault="00DE088C">
      <w:pPr>
        <w:jc w:val="center"/>
        <w:rPr>
          <w:rFonts w:eastAsia="Calibri" w:cs="Times New Roman"/>
          <w:b/>
          <w:bCs/>
          <w:sz w:val="22"/>
          <w:szCs w:val="22"/>
        </w:rPr>
      </w:pPr>
      <w:r w:rsidRPr="00A37A6F">
        <w:rPr>
          <w:rFonts w:eastAsia="Calibri" w:cs="Times New Roman"/>
          <w:b/>
          <w:bCs/>
          <w:sz w:val="22"/>
          <w:szCs w:val="22"/>
        </w:rPr>
        <w:t>RELATÓRIO FINAL DO PROCESSO SELETIVO PARA MONITORIA 201</w:t>
      </w:r>
      <w:r w:rsidR="00213B42" w:rsidRPr="00A37A6F">
        <w:rPr>
          <w:rFonts w:eastAsia="Calibri" w:cs="Times New Roman"/>
          <w:b/>
          <w:bCs/>
          <w:sz w:val="22"/>
          <w:szCs w:val="22"/>
        </w:rPr>
        <w:t>7</w:t>
      </w:r>
      <w:r w:rsidRPr="00A37A6F">
        <w:rPr>
          <w:rFonts w:eastAsia="Calibri" w:cs="Times New Roman"/>
          <w:b/>
          <w:bCs/>
          <w:sz w:val="22"/>
          <w:szCs w:val="22"/>
        </w:rPr>
        <w:t>.</w:t>
      </w:r>
      <w:r w:rsidR="00213B42" w:rsidRPr="00A37A6F">
        <w:rPr>
          <w:rFonts w:eastAsia="Calibri" w:cs="Times New Roman"/>
          <w:b/>
          <w:bCs/>
          <w:sz w:val="22"/>
          <w:szCs w:val="22"/>
        </w:rPr>
        <w:t>1 e 2017.2</w:t>
      </w:r>
    </w:p>
    <w:p w:rsidR="00A37A6F" w:rsidRDefault="00A37A6F" w:rsidP="00A37A6F">
      <w:pPr>
        <w:jc w:val="both"/>
      </w:pPr>
    </w:p>
    <w:p w:rsidR="000A0664" w:rsidRPr="00A37A6F" w:rsidRDefault="00A37A6F">
      <w:pPr>
        <w:spacing w:line="288" w:lineRule="auto"/>
        <w:jc w:val="both"/>
        <w:rPr>
          <w:rFonts w:eastAsia="Calibri" w:cs="Times New Roman"/>
        </w:rPr>
      </w:pPr>
      <w:r w:rsidRPr="00A37A6F">
        <w:rPr>
          <w:rFonts w:eastAsia="Calibri" w:cs="Times New Roman"/>
          <w:bCs/>
        </w:rPr>
        <w:t>No</w:t>
      </w:r>
      <w:r>
        <w:rPr>
          <w:rFonts w:eastAsia="Calibri" w:cs="Times New Roman"/>
        </w:rPr>
        <w:t xml:space="preserve"> dia oito</w:t>
      </w:r>
      <w:r w:rsidR="00DE088C" w:rsidRPr="00A37A6F">
        <w:rPr>
          <w:rFonts w:eastAsia="Calibri" w:cs="Times New Roman"/>
        </w:rPr>
        <w:t xml:space="preserve"> do mês de </w:t>
      </w:r>
      <w:r>
        <w:rPr>
          <w:rFonts w:eastAsia="Calibri" w:cs="Times New Roman"/>
        </w:rPr>
        <w:t>maio do ano dois mil e dezessete</w:t>
      </w:r>
      <w:r w:rsidR="00DE088C" w:rsidRPr="00A37A6F">
        <w:rPr>
          <w:rFonts w:eastAsia="Calibri" w:cs="Times New Roman"/>
        </w:rPr>
        <w:t xml:space="preserve">, às </w:t>
      </w:r>
      <w:r>
        <w:rPr>
          <w:rFonts w:eastAsia="Calibri" w:cs="Times New Roman"/>
        </w:rPr>
        <w:t xml:space="preserve">14 </w:t>
      </w:r>
      <w:r w:rsidR="00DE088C" w:rsidRPr="00A37A6F">
        <w:rPr>
          <w:rFonts w:eastAsia="Calibri" w:cs="Times New Roman"/>
        </w:rPr>
        <w:t>horas (</w:t>
      </w:r>
      <w:r>
        <w:rPr>
          <w:rFonts w:eastAsia="Calibri" w:cs="Times New Roman"/>
        </w:rPr>
        <w:t>quatorze</w:t>
      </w:r>
      <w:r w:rsidR="00DE088C" w:rsidRPr="00A37A6F">
        <w:rPr>
          <w:rFonts w:eastAsia="Calibri" w:cs="Times New Roman"/>
        </w:rPr>
        <w:t xml:space="preserve"> horas), na sala </w:t>
      </w:r>
      <w:r>
        <w:t>de reuniões do Departamento de Nutrição, Campos São Cristóvão da Universidade Federal de Sergipe (UFS)</w:t>
      </w:r>
      <w:r w:rsidR="00DE088C" w:rsidRPr="00A37A6F">
        <w:rPr>
          <w:rFonts w:eastAsia="Calibri" w:cs="Times New Roman"/>
        </w:rPr>
        <w:t>, situado na Cidade Universitária “Prof. José Aloísio de Campos”, São Cristóvão-SE, deu-se início ao Processo Seletivo da Monitoria referente ao Edital nº</w:t>
      </w:r>
      <w:r>
        <w:rPr>
          <w:rFonts w:eastAsia="Calibri" w:cs="Times New Roman"/>
        </w:rPr>
        <w:t xml:space="preserve"> </w:t>
      </w:r>
      <w:r w:rsidR="00DE088C" w:rsidRPr="00A37A6F">
        <w:rPr>
          <w:rFonts w:eastAsia="Calibri" w:cs="Times New Roman"/>
        </w:rPr>
        <w:t>0</w:t>
      </w:r>
      <w:r>
        <w:rPr>
          <w:rFonts w:eastAsia="Calibri" w:cs="Times New Roman"/>
        </w:rPr>
        <w:t>1/2017</w:t>
      </w:r>
      <w:r w:rsidR="00DE088C" w:rsidRPr="00A37A6F">
        <w:rPr>
          <w:rFonts w:eastAsia="Calibri" w:cs="Times New Roman"/>
        </w:rPr>
        <w:t>/CCBS, para a</w:t>
      </w:r>
      <w:r w:rsidR="006A4F29">
        <w:rPr>
          <w:rFonts w:eastAsia="Calibri" w:cs="Times New Roman"/>
        </w:rPr>
        <w:t>s</w:t>
      </w:r>
      <w:r w:rsidR="00DE088C" w:rsidRPr="00A37A6F">
        <w:rPr>
          <w:rFonts w:eastAsia="Calibri" w:cs="Times New Roman"/>
        </w:rPr>
        <w:t xml:space="preserve"> </w:t>
      </w:r>
      <w:r w:rsidR="00DE088C" w:rsidRPr="00A37A6F">
        <w:rPr>
          <w:rFonts w:eastAsia="Calibri" w:cs="Times New Roman"/>
          <w:b/>
          <w:bCs/>
        </w:rPr>
        <w:t>Disciplina</w:t>
      </w:r>
      <w:r>
        <w:rPr>
          <w:rFonts w:eastAsia="Calibri" w:cs="Times New Roman"/>
          <w:b/>
          <w:bCs/>
        </w:rPr>
        <w:t>s</w:t>
      </w:r>
      <w:r w:rsidR="00DE088C" w:rsidRPr="00A37A6F">
        <w:rPr>
          <w:rFonts w:eastAsia="Calibri" w:cs="Times New Roman"/>
          <w:b/>
          <w:bCs/>
        </w:rPr>
        <w:t xml:space="preserve"> </w:t>
      </w:r>
      <w:r w:rsidR="006A4F29">
        <w:rPr>
          <w:rFonts w:eastAsia="Calibri" w:cs="Times New Roman"/>
          <w:b/>
          <w:bCs/>
        </w:rPr>
        <w:t>(1)</w:t>
      </w:r>
      <w:r w:rsidR="00DE088C" w:rsidRPr="00A37A6F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Fundamentos de Análise de Alimentos</w:t>
      </w:r>
      <w:r w:rsidR="00CD0D35" w:rsidRPr="00CD0D35">
        <w:rPr>
          <w:rFonts w:eastAsia="Calibri" w:cs="Times New Roman"/>
          <w:bCs/>
        </w:rPr>
        <w:t>,</w:t>
      </w:r>
      <w:r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</w:rPr>
        <w:t>sob a orientação da</w:t>
      </w:r>
      <w:r w:rsidR="00DE088C" w:rsidRPr="00A37A6F">
        <w:rPr>
          <w:rFonts w:eastAsia="Calibri" w:cs="Times New Roman"/>
        </w:rPr>
        <w:t xml:space="preserve"> </w:t>
      </w:r>
      <w:r w:rsidR="00DE088C" w:rsidRPr="00A37A6F">
        <w:rPr>
          <w:rFonts w:eastAsia="Calibri" w:cs="Times New Roman"/>
          <w:b/>
          <w:bCs/>
        </w:rPr>
        <w:t>Prof</w:t>
      </w:r>
      <w:r>
        <w:rPr>
          <w:rFonts w:eastAsia="Calibri" w:cs="Times New Roman"/>
          <w:b/>
          <w:bCs/>
        </w:rPr>
        <w:t>a</w:t>
      </w:r>
      <w:r w:rsidR="00DE088C" w:rsidRPr="00A37A6F">
        <w:rPr>
          <w:rFonts w:eastAsia="Calibri" w:cs="Times New Roman"/>
          <w:b/>
          <w:bCs/>
        </w:rPr>
        <w:t>. Dr</w:t>
      </w:r>
      <w:r>
        <w:rPr>
          <w:rFonts w:eastAsia="Calibri" w:cs="Times New Roman"/>
          <w:b/>
          <w:bCs/>
        </w:rPr>
        <w:t>a</w:t>
      </w:r>
      <w:r w:rsidR="00DE088C" w:rsidRPr="00A37A6F">
        <w:rPr>
          <w:rFonts w:eastAsia="Calibri" w:cs="Times New Roman"/>
          <w:b/>
          <w:bCs/>
        </w:rPr>
        <w:t>.</w:t>
      </w:r>
      <w:r w:rsidR="00DE088C" w:rsidRPr="00A37A6F">
        <w:rPr>
          <w:rFonts w:eastAsia="Calibri" w:cs="Times New Roman"/>
        </w:rPr>
        <w:t xml:space="preserve"> </w:t>
      </w:r>
      <w:r>
        <w:rPr>
          <w:rFonts w:eastAsia="Calibri" w:cs="Times New Roman"/>
          <w:b/>
          <w:bCs/>
        </w:rPr>
        <w:t xml:space="preserve">Ana Mara de Oliveira e Silva e </w:t>
      </w:r>
      <w:r w:rsidR="006A4F29">
        <w:rPr>
          <w:rFonts w:eastAsia="Calibri" w:cs="Times New Roman"/>
          <w:b/>
          <w:bCs/>
        </w:rPr>
        <w:t xml:space="preserve">(2) </w:t>
      </w:r>
      <w:r>
        <w:rPr>
          <w:rFonts w:eastAsia="Calibri" w:cs="Times New Roman"/>
          <w:b/>
          <w:bCs/>
        </w:rPr>
        <w:t>Educação Nutricional</w:t>
      </w:r>
      <w:r w:rsidRPr="00CD0D35">
        <w:rPr>
          <w:rFonts w:eastAsia="Calibri" w:cs="Times New Roman"/>
          <w:bCs/>
        </w:rPr>
        <w:t>,</w:t>
      </w:r>
      <w:r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</w:rPr>
        <w:t>sob a orientação da</w:t>
      </w:r>
      <w:r w:rsidRPr="00A37A6F">
        <w:rPr>
          <w:rFonts w:eastAsia="Calibri" w:cs="Times New Roman"/>
        </w:rPr>
        <w:t xml:space="preserve"> </w:t>
      </w:r>
      <w:r w:rsidRPr="00A37A6F">
        <w:rPr>
          <w:rFonts w:eastAsia="Calibri" w:cs="Times New Roman"/>
          <w:b/>
          <w:bCs/>
        </w:rPr>
        <w:t>Prof</w:t>
      </w:r>
      <w:r>
        <w:rPr>
          <w:rFonts w:eastAsia="Calibri" w:cs="Times New Roman"/>
          <w:b/>
          <w:bCs/>
        </w:rPr>
        <w:t>a</w:t>
      </w:r>
      <w:r w:rsidRPr="00A37A6F">
        <w:rPr>
          <w:rFonts w:eastAsia="Calibri" w:cs="Times New Roman"/>
          <w:b/>
          <w:bCs/>
        </w:rPr>
        <w:t>. Dr</w:t>
      </w:r>
      <w:r>
        <w:rPr>
          <w:rFonts w:eastAsia="Calibri" w:cs="Times New Roman"/>
          <w:b/>
          <w:bCs/>
        </w:rPr>
        <w:t>a</w:t>
      </w:r>
      <w:r w:rsidRPr="00A37A6F">
        <w:rPr>
          <w:rFonts w:eastAsia="Calibri" w:cs="Times New Roman"/>
          <w:b/>
          <w:bCs/>
        </w:rPr>
        <w:t>.</w:t>
      </w:r>
      <w:r>
        <w:rPr>
          <w:rFonts w:eastAsia="Calibri" w:cs="Times New Roman"/>
          <w:b/>
          <w:bCs/>
        </w:rPr>
        <w:t xml:space="preserve"> Andhressa Araújo Fagundes</w:t>
      </w:r>
      <w:r w:rsidR="00DE088C" w:rsidRPr="00A37A6F">
        <w:rPr>
          <w:rFonts w:eastAsia="Calibri" w:cs="Times New Roman"/>
        </w:rPr>
        <w:t xml:space="preserve">. Os candidatos realizaram </w:t>
      </w:r>
      <w:r>
        <w:rPr>
          <w:rFonts w:eastAsia="Calibri" w:cs="Times New Roman"/>
        </w:rPr>
        <w:t xml:space="preserve">as </w:t>
      </w:r>
      <w:r w:rsidR="00DE088C" w:rsidRPr="00A37A6F">
        <w:rPr>
          <w:rFonts w:eastAsia="Calibri" w:cs="Times New Roman"/>
        </w:rPr>
        <w:t xml:space="preserve">inscrições no </w:t>
      </w:r>
      <w:r>
        <w:rPr>
          <w:rFonts w:eastAsia="Calibri" w:cs="Times New Roman"/>
        </w:rPr>
        <w:t xml:space="preserve">dia 05 de  maio de 2017 </w:t>
      </w:r>
      <w:r w:rsidR="00DE088C" w:rsidRPr="00A37A6F">
        <w:rPr>
          <w:rFonts w:eastAsia="Calibri" w:cs="Times New Roman"/>
        </w:rPr>
        <w:t xml:space="preserve">e, </w:t>
      </w:r>
      <w:r w:rsidR="006A4F29">
        <w:rPr>
          <w:rFonts w:eastAsia="Calibri" w:cs="Times New Roman"/>
        </w:rPr>
        <w:t>por cumprirem</w:t>
      </w:r>
      <w:r w:rsidR="00DE088C" w:rsidRPr="00A37A6F">
        <w:rPr>
          <w:rFonts w:eastAsia="Calibri" w:cs="Times New Roman"/>
        </w:rPr>
        <w:t xml:space="preserve"> as exigências do Edital, foram deferidas. Foram ofertadas</w:t>
      </w:r>
      <w:r w:rsidR="00093BAA">
        <w:rPr>
          <w:rFonts w:eastAsia="Calibri" w:cs="Times New Roman"/>
        </w:rPr>
        <w:t xml:space="preserve"> em edital</w:t>
      </w:r>
      <w:r w:rsidR="00DE088C" w:rsidRPr="00A37A6F">
        <w:rPr>
          <w:rFonts w:eastAsia="Calibri" w:cs="Times New Roman"/>
        </w:rPr>
        <w:t xml:space="preserve"> </w:t>
      </w:r>
      <w:r w:rsidR="00E3682B" w:rsidRPr="00093BAA">
        <w:rPr>
          <w:rFonts w:eastAsia="Calibri" w:cs="Times New Roman"/>
          <w:bCs/>
        </w:rPr>
        <w:t>02</w:t>
      </w:r>
      <w:r w:rsidR="00DE088C" w:rsidRPr="00093BAA">
        <w:rPr>
          <w:rFonts w:eastAsia="Calibri" w:cs="Times New Roman"/>
          <w:bCs/>
        </w:rPr>
        <w:t xml:space="preserve"> </w:t>
      </w:r>
      <w:r w:rsidR="00DE088C" w:rsidRPr="00093BAA">
        <w:rPr>
          <w:rFonts w:eastAsia="Calibri" w:cs="Times New Roman"/>
        </w:rPr>
        <w:t>(</w:t>
      </w:r>
      <w:r w:rsidR="00E3682B" w:rsidRPr="00093BAA">
        <w:rPr>
          <w:rFonts w:eastAsia="Calibri" w:cs="Times New Roman"/>
          <w:bCs/>
        </w:rPr>
        <w:t>duas</w:t>
      </w:r>
      <w:r w:rsidR="00DE088C" w:rsidRPr="00093BAA">
        <w:rPr>
          <w:rFonts w:eastAsia="Calibri" w:cs="Times New Roman"/>
          <w:bCs/>
        </w:rPr>
        <w:t>) vagas para monitor</w:t>
      </w:r>
      <w:r w:rsidR="00E3682B" w:rsidRPr="00093BAA">
        <w:rPr>
          <w:rFonts w:eastAsia="Calibri" w:cs="Times New Roman"/>
          <w:bCs/>
        </w:rPr>
        <w:t xml:space="preserve">, </w:t>
      </w:r>
      <w:r w:rsidR="006A4F29">
        <w:rPr>
          <w:rFonts w:eastAsia="Calibri" w:cs="Times New Roman"/>
          <w:bCs/>
        </w:rPr>
        <w:t>que atenderão às</w:t>
      </w:r>
      <w:r w:rsidR="00E3682B" w:rsidRPr="00093BAA">
        <w:rPr>
          <w:rFonts w:eastAsia="Calibri" w:cs="Times New Roman"/>
          <w:bCs/>
        </w:rPr>
        <w:t xml:space="preserve"> duas disciplinas</w:t>
      </w:r>
      <w:r w:rsidR="006A4F29">
        <w:rPr>
          <w:rFonts w:eastAsia="Calibri" w:cs="Times New Roman"/>
          <w:bCs/>
        </w:rPr>
        <w:t xml:space="preserve">, sendo: </w:t>
      </w:r>
      <w:r w:rsidR="00E3682B" w:rsidRPr="00093BAA">
        <w:rPr>
          <w:rFonts w:eastAsia="Calibri" w:cs="Times New Roman"/>
          <w:bCs/>
        </w:rPr>
        <w:t>Fundamentos da Análise de Alimentos no semestre 2017.1 e Educação Nutricional no semestre 2017.2</w:t>
      </w:r>
      <w:r w:rsidR="00DE088C" w:rsidRPr="00093BAA">
        <w:rPr>
          <w:rFonts w:eastAsia="Calibri" w:cs="Times New Roman"/>
        </w:rPr>
        <w:t xml:space="preserve">. </w:t>
      </w:r>
      <w:r w:rsidR="00DE088C" w:rsidRPr="00A37A6F">
        <w:rPr>
          <w:rFonts w:eastAsia="Calibri" w:cs="Times New Roman"/>
        </w:rPr>
        <w:t xml:space="preserve">Inscreveram-se </w:t>
      </w:r>
      <w:r>
        <w:rPr>
          <w:rFonts w:eastAsia="Calibri" w:cs="Times New Roman"/>
        </w:rPr>
        <w:t>02</w:t>
      </w:r>
      <w:r w:rsidR="00DE088C" w:rsidRPr="00A37A6F">
        <w:rPr>
          <w:rFonts w:eastAsia="Calibri" w:cs="Times New Roman"/>
        </w:rPr>
        <w:t xml:space="preserve"> (</w:t>
      </w:r>
      <w:r>
        <w:rPr>
          <w:rFonts w:eastAsia="Calibri" w:cs="Times New Roman"/>
        </w:rPr>
        <w:t>duas</w:t>
      </w:r>
      <w:r w:rsidR="00DE088C" w:rsidRPr="00A37A6F">
        <w:rPr>
          <w:rFonts w:eastAsia="Calibri" w:cs="Times New Roman"/>
        </w:rPr>
        <w:t>) candidat</w:t>
      </w:r>
      <w:r w:rsidR="00093BAA">
        <w:rPr>
          <w:rFonts w:eastAsia="Calibri" w:cs="Times New Roman"/>
        </w:rPr>
        <w:t>as</w:t>
      </w:r>
      <w:r>
        <w:rPr>
          <w:rFonts w:eastAsia="Calibri" w:cs="Times New Roman"/>
        </w:rPr>
        <w:t xml:space="preserve">, que compareceram </w:t>
      </w:r>
      <w:r w:rsidR="00DE088C" w:rsidRPr="00A37A6F">
        <w:rPr>
          <w:rFonts w:eastAsia="Calibri" w:cs="Times New Roman"/>
        </w:rPr>
        <w:t>para</w:t>
      </w:r>
      <w:r w:rsidR="009C56FC" w:rsidRPr="00A37A6F">
        <w:rPr>
          <w:rFonts w:eastAsia="Calibri" w:cs="Times New Roman"/>
        </w:rPr>
        <w:t xml:space="preserve"> a realização da prova escrita.</w:t>
      </w:r>
      <w:r>
        <w:rPr>
          <w:rFonts w:eastAsia="Calibri" w:cs="Times New Roman"/>
        </w:rPr>
        <w:t xml:space="preserve"> </w:t>
      </w:r>
      <w:r w:rsidR="00DE088C" w:rsidRPr="00A37A6F">
        <w:rPr>
          <w:rFonts w:eastAsia="Calibri" w:cs="Times New Roman"/>
        </w:rPr>
        <w:t>O resultado</w:t>
      </w:r>
      <w:r w:rsidR="00E3682B">
        <w:rPr>
          <w:rFonts w:eastAsia="Calibri" w:cs="Times New Roman"/>
        </w:rPr>
        <w:t xml:space="preserve"> obtido está detalhado a seguir</w:t>
      </w:r>
      <w:r w:rsidR="00DE088C" w:rsidRPr="00A37A6F">
        <w:rPr>
          <w:rFonts w:eastAsia="Calibri" w:cs="Times New Roman"/>
        </w:rPr>
        <w:t>:</w:t>
      </w:r>
    </w:p>
    <w:p w:rsidR="000A0664" w:rsidRPr="00A37A6F" w:rsidRDefault="000A0664">
      <w:pPr>
        <w:jc w:val="both"/>
        <w:rPr>
          <w:rFonts w:eastAsia="Calibri" w:cs="Times New Roman"/>
          <w:b/>
          <w:bCs/>
        </w:rPr>
      </w:pPr>
    </w:p>
    <w:p w:rsidR="000A0664" w:rsidRPr="00A37A6F" w:rsidRDefault="00DE088C">
      <w:pPr>
        <w:jc w:val="both"/>
        <w:rPr>
          <w:rFonts w:eastAsia="Calibri" w:cs="Times New Roman"/>
          <w:b/>
          <w:bCs/>
        </w:rPr>
      </w:pPr>
      <w:r w:rsidRPr="00A37A6F">
        <w:rPr>
          <w:rFonts w:eastAsia="Calibri" w:cs="Times New Roman"/>
          <w:b/>
          <w:bCs/>
        </w:rPr>
        <w:t xml:space="preserve">I – Disciplina </w:t>
      </w:r>
      <w:r w:rsidR="00A37A6F">
        <w:rPr>
          <w:rFonts w:eastAsia="Calibri" w:cs="Times New Roman"/>
          <w:b/>
          <w:bCs/>
        </w:rPr>
        <w:t>Fundamentos de Análise de Alimentos: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392"/>
        <w:gridCol w:w="1080"/>
        <w:gridCol w:w="2318"/>
        <w:gridCol w:w="720"/>
        <w:gridCol w:w="2113"/>
      </w:tblGrid>
      <w:tr w:rsidR="00D24ADB" w:rsidRPr="00A37A6F" w:rsidTr="00CD0D35">
        <w:trPr>
          <w:trHeight w:val="49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A37A6F" w:rsidRDefault="00D24ADB">
            <w:pPr>
              <w:jc w:val="center"/>
              <w:rPr>
                <w:rFonts w:cs="Times New Roman"/>
              </w:rPr>
            </w:pPr>
            <w:r w:rsidRPr="00A37A6F">
              <w:rPr>
                <w:rFonts w:eastAsia="Calibri" w:cs="Times New Roman"/>
                <w:b/>
                <w:bCs/>
              </w:rPr>
              <w:t>Candidatos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A37A6F" w:rsidRDefault="00D24ADB">
            <w:pPr>
              <w:jc w:val="center"/>
              <w:rPr>
                <w:rFonts w:cs="Times New Roman"/>
              </w:rPr>
            </w:pPr>
            <w:r w:rsidRPr="00A37A6F">
              <w:rPr>
                <w:rFonts w:eastAsia="Calibri" w:cs="Times New Roman"/>
                <w:b/>
                <w:bCs/>
              </w:rPr>
              <w:t>Presença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DB" w:rsidRPr="00A37A6F" w:rsidRDefault="00D24ADB">
            <w:pPr>
              <w:jc w:val="center"/>
              <w:rPr>
                <w:rFonts w:eastAsia="Calibri" w:cs="Times New Roman"/>
                <w:b/>
                <w:bCs/>
              </w:rPr>
            </w:pPr>
            <w:r w:rsidRPr="00A37A6F">
              <w:rPr>
                <w:rFonts w:eastAsia="Calibri" w:cs="Times New Roman"/>
                <w:b/>
                <w:bCs/>
              </w:rPr>
              <w:t>Nota da Prova Escrita e/ou Prática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ADB" w:rsidRPr="00A37A6F" w:rsidRDefault="00D24ADB">
            <w:pPr>
              <w:jc w:val="center"/>
              <w:rPr>
                <w:rFonts w:cs="Times New Roman"/>
              </w:rPr>
            </w:pPr>
            <w:r w:rsidRPr="00A37A6F">
              <w:rPr>
                <w:rFonts w:eastAsia="Calibri" w:cs="Times New Roman"/>
                <w:b/>
                <w:bCs/>
              </w:rPr>
              <w:t>MGP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A37A6F" w:rsidRDefault="00D24ADB">
            <w:pPr>
              <w:jc w:val="center"/>
              <w:rPr>
                <w:rFonts w:cs="Times New Roman"/>
              </w:rPr>
            </w:pPr>
            <w:r w:rsidRPr="00A37A6F">
              <w:rPr>
                <w:rFonts w:eastAsia="Calibri" w:cs="Times New Roman"/>
                <w:b/>
                <w:bCs/>
              </w:rPr>
              <w:t>Disciplina Específica</w:t>
            </w:r>
          </w:p>
        </w:tc>
      </w:tr>
      <w:tr w:rsidR="00E3682B" w:rsidRPr="00E3682B" w:rsidTr="00CD0D35">
        <w:trPr>
          <w:trHeight w:val="25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2E6" w:rsidRPr="00E3682B" w:rsidRDefault="00D24ADB" w:rsidP="004F52E6">
            <w:pPr>
              <w:rPr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 xml:space="preserve">1. </w:t>
            </w:r>
            <w:r w:rsidR="004F52E6" w:rsidRPr="00E3682B">
              <w:rPr>
                <w:color w:val="auto"/>
              </w:rPr>
              <w:t>Raquel Oliveira Pereira</w:t>
            </w:r>
          </w:p>
          <w:p w:rsidR="00D24ADB" w:rsidRPr="00E3682B" w:rsidRDefault="004F52E6" w:rsidP="004F52E6">
            <w:pPr>
              <w:rPr>
                <w:rFonts w:cs="Times New Roman"/>
                <w:color w:val="auto"/>
              </w:rPr>
            </w:pPr>
            <w:r w:rsidRPr="00E3682B">
              <w:rPr>
                <w:color w:val="auto"/>
              </w:rPr>
              <w:t>Matrícula: 201410037473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E3682B" w:rsidRDefault="00D24ADB">
            <w:pPr>
              <w:jc w:val="center"/>
              <w:rPr>
                <w:rFonts w:cs="Times New Roman"/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>Presente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DB" w:rsidRPr="00E3682B" w:rsidRDefault="00CD0D35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E3682B" w:rsidRDefault="00CD0D35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8,07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E3682B" w:rsidRDefault="00CD0D35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8,5</w:t>
            </w:r>
          </w:p>
        </w:tc>
      </w:tr>
      <w:tr w:rsidR="00E3682B" w:rsidRPr="00E3682B" w:rsidTr="00CD0D35">
        <w:trPr>
          <w:trHeight w:val="25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2E6" w:rsidRPr="00E3682B" w:rsidRDefault="00D24ADB" w:rsidP="004F52E6">
            <w:pPr>
              <w:rPr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 xml:space="preserve">2. </w:t>
            </w:r>
            <w:r w:rsidR="004F52E6" w:rsidRPr="00E3682B">
              <w:rPr>
                <w:color w:val="auto"/>
              </w:rPr>
              <w:t>Juliana de Araújo Lisboa</w:t>
            </w:r>
          </w:p>
          <w:p w:rsidR="00D24ADB" w:rsidRPr="00E3682B" w:rsidRDefault="004F52E6" w:rsidP="004F52E6">
            <w:pPr>
              <w:rPr>
                <w:rFonts w:eastAsia="Calibri" w:cs="Times New Roman"/>
                <w:color w:val="auto"/>
              </w:rPr>
            </w:pPr>
            <w:r w:rsidRPr="00E3682B">
              <w:rPr>
                <w:color w:val="auto"/>
              </w:rPr>
              <w:t>Matrícula: 201410037384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E3682B" w:rsidRDefault="00D24ADB">
            <w:pPr>
              <w:jc w:val="center"/>
              <w:rPr>
                <w:rFonts w:eastAsia="Calibri" w:cs="Times New Roman"/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>Presente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DB" w:rsidRPr="00E3682B" w:rsidRDefault="004F52E6">
            <w:pPr>
              <w:jc w:val="center"/>
              <w:rPr>
                <w:rFonts w:eastAsia="Calibri" w:cs="Times New Roman"/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>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E3682B" w:rsidRDefault="00CD0D35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8,39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DB" w:rsidRPr="00E3682B" w:rsidRDefault="00700C6A">
            <w:pPr>
              <w:jc w:val="center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7,2</w:t>
            </w:r>
          </w:p>
        </w:tc>
      </w:tr>
    </w:tbl>
    <w:p w:rsidR="00AF4D26" w:rsidRPr="00E3682B" w:rsidRDefault="00A37A6F" w:rsidP="00AF4D26">
      <w:pPr>
        <w:jc w:val="both"/>
        <w:rPr>
          <w:rFonts w:eastAsia="Calibri" w:cs="Times New Roman"/>
          <w:b/>
          <w:bCs/>
          <w:color w:val="auto"/>
        </w:rPr>
      </w:pPr>
      <w:r w:rsidRPr="00E3682B">
        <w:rPr>
          <w:rFonts w:eastAsia="Calibri" w:cs="Times New Roman"/>
          <w:b/>
          <w:bCs/>
          <w:color w:val="auto"/>
        </w:rPr>
        <w:t>I</w:t>
      </w:r>
      <w:r w:rsidR="00AF4D26" w:rsidRPr="00E3682B">
        <w:rPr>
          <w:rFonts w:eastAsia="Calibri" w:cs="Times New Roman"/>
          <w:b/>
          <w:bCs/>
          <w:color w:val="auto"/>
        </w:rPr>
        <w:t xml:space="preserve">I – Disciplina </w:t>
      </w:r>
      <w:r w:rsidRPr="00E3682B">
        <w:rPr>
          <w:rFonts w:eastAsia="Calibri" w:cs="Times New Roman"/>
          <w:b/>
          <w:bCs/>
          <w:color w:val="auto"/>
        </w:rPr>
        <w:t>Educação Nutricional: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397"/>
        <w:gridCol w:w="1134"/>
        <w:gridCol w:w="2265"/>
        <w:gridCol w:w="720"/>
        <w:gridCol w:w="2277"/>
      </w:tblGrid>
      <w:tr w:rsidR="00AF4D26" w:rsidRPr="00A37A6F" w:rsidTr="00E3682B">
        <w:trPr>
          <w:trHeight w:val="49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D26" w:rsidRPr="00A37A6F" w:rsidRDefault="00AF4D26" w:rsidP="00A0336C">
            <w:pPr>
              <w:jc w:val="center"/>
              <w:rPr>
                <w:rFonts w:cs="Times New Roman"/>
              </w:rPr>
            </w:pPr>
            <w:r w:rsidRPr="00A37A6F">
              <w:rPr>
                <w:rFonts w:eastAsia="Calibri" w:cs="Times New Roman"/>
                <w:b/>
                <w:bCs/>
              </w:rPr>
              <w:t>Candidatos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D26" w:rsidRPr="00A37A6F" w:rsidRDefault="00AF4D26" w:rsidP="00A0336C">
            <w:pPr>
              <w:jc w:val="center"/>
              <w:rPr>
                <w:rFonts w:cs="Times New Roman"/>
              </w:rPr>
            </w:pPr>
            <w:r w:rsidRPr="00A37A6F">
              <w:rPr>
                <w:rFonts w:eastAsia="Calibri" w:cs="Times New Roman"/>
                <w:b/>
                <w:bCs/>
              </w:rPr>
              <w:t>Presença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26" w:rsidRPr="00A37A6F" w:rsidRDefault="00AF4D26" w:rsidP="00A0336C">
            <w:pPr>
              <w:jc w:val="center"/>
              <w:rPr>
                <w:rFonts w:eastAsia="Calibri" w:cs="Times New Roman"/>
                <w:b/>
                <w:bCs/>
              </w:rPr>
            </w:pPr>
            <w:r w:rsidRPr="00A37A6F">
              <w:rPr>
                <w:rFonts w:eastAsia="Calibri" w:cs="Times New Roman"/>
                <w:b/>
                <w:bCs/>
              </w:rPr>
              <w:t>Nota da Prova Escrita e/ou Prática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D26" w:rsidRPr="00A37A6F" w:rsidRDefault="00AF4D26" w:rsidP="00A0336C">
            <w:pPr>
              <w:jc w:val="center"/>
              <w:rPr>
                <w:rFonts w:cs="Times New Roman"/>
              </w:rPr>
            </w:pPr>
            <w:r w:rsidRPr="00A37A6F">
              <w:rPr>
                <w:rFonts w:eastAsia="Calibri" w:cs="Times New Roman"/>
                <w:b/>
                <w:bCs/>
              </w:rPr>
              <w:t>MGP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D26" w:rsidRPr="00A37A6F" w:rsidRDefault="00AF4D26" w:rsidP="00A0336C">
            <w:pPr>
              <w:jc w:val="center"/>
              <w:rPr>
                <w:rFonts w:cs="Times New Roman"/>
              </w:rPr>
            </w:pPr>
            <w:r w:rsidRPr="00A37A6F">
              <w:rPr>
                <w:rFonts w:eastAsia="Calibri" w:cs="Times New Roman"/>
                <w:b/>
                <w:bCs/>
              </w:rPr>
              <w:t>Disciplina Específica</w:t>
            </w:r>
          </w:p>
        </w:tc>
      </w:tr>
      <w:tr w:rsidR="00700C6A" w:rsidRPr="00A37A6F" w:rsidTr="00E3682B">
        <w:trPr>
          <w:trHeight w:val="25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C6A" w:rsidRPr="00E3682B" w:rsidRDefault="00700C6A" w:rsidP="00700C6A">
            <w:pPr>
              <w:rPr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1.</w:t>
            </w:r>
            <w:r w:rsidRPr="00E3682B">
              <w:rPr>
                <w:rFonts w:eastAsia="Calibri" w:cs="Times New Roman"/>
                <w:color w:val="auto"/>
              </w:rPr>
              <w:t xml:space="preserve"> </w:t>
            </w:r>
            <w:r w:rsidRPr="00E3682B">
              <w:rPr>
                <w:color w:val="auto"/>
              </w:rPr>
              <w:t>Juliana de Araújo Lisboa</w:t>
            </w:r>
          </w:p>
          <w:p w:rsidR="00700C6A" w:rsidRPr="00E3682B" w:rsidRDefault="00700C6A" w:rsidP="00700C6A">
            <w:pPr>
              <w:rPr>
                <w:rFonts w:eastAsia="Calibri" w:cs="Times New Roman"/>
                <w:color w:val="auto"/>
              </w:rPr>
            </w:pPr>
            <w:r w:rsidRPr="00E3682B">
              <w:rPr>
                <w:color w:val="auto"/>
              </w:rPr>
              <w:t>Matrícula: 201410037384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C6A" w:rsidRPr="00E3682B" w:rsidRDefault="00700C6A" w:rsidP="00700C6A">
            <w:pPr>
              <w:jc w:val="center"/>
              <w:rPr>
                <w:rFonts w:eastAsia="Calibri" w:cs="Times New Roman"/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>Presente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A" w:rsidRPr="00E3682B" w:rsidRDefault="00700C6A" w:rsidP="00700C6A">
            <w:pPr>
              <w:jc w:val="center"/>
              <w:rPr>
                <w:rFonts w:eastAsia="Calibri" w:cs="Times New Roman"/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C6A" w:rsidRPr="00E3682B" w:rsidRDefault="00700C6A" w:rsidP="00700C6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C6A" w:rsidRPr="00E3682B" w:rsidRDefault="00700C6A" w:rsidP="00700C6A">
            <w:pPr>
              <w:jc w:val="center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9,5</w:t>
            </w:r>
          </w:p>
        </w:tc>
      </w:tr>
      <w:tr w:rsidR="00700C6A" w:rsidRPr="00A37A6F" w:rsidTr="00E3682B">
        <w:trPr>
          <w:trHeight w:val="25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C6A" w:rsidRPr="00E3682B" w:rsidRDefault="00700C6A" w:rsidP="00700C6A">
            <w:pPr>
              <w:rPr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2</w:t>
            </w:r>
            <w:r w:rsidRPr="00E3682B">
              <w:rPr>
                <w:rFonts w:eastAsia="Calibri" w:cs="Times New Roman"/>
                <w:color w:val="auto"/>
              </w:rPr>
              <w:t xml:space="preserve">. </w:t>
            </w:r>
            <w:r w:rsidRPr="00E3682B">
              <w:rPr>
                <w:color w:val="auto"/>
              </w:rPr>
              <w:t>Raquel Oliveira Pereira</w:t>
            </w:r>
          </w:p>
          <w:p w:rsidR="00700C6A" w:rsidRPr="00E3682B" w:rsidRDefault="00700C6A" w:rsidP="00700C6A">
            <w:pPr>
              <w:rPr>
                <w:rFonts w:cs="Times New Roman"/>
                <w:color w:val="auto"/>
              </w:rPr>
            </w:pPr>
            <w:r w:rsidRPr="00E3682B">
              <w:rPr>
                <w:color w:val="auto"/>
              </w:rPr>
              <w:t>Matrícula: 201410037473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C6A" w:rsidRPr="00E3682B" w:rsidRDefault="00700C6A" w:rsidP="00700C6A">
            <w:pPr>
              <w:jc w:val="center"/>
              <w:rPr>
                <w:rFonts w:cs="Times New Roman"/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>Presente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A" w:rsidRPr="00E3682B" w:rsidRDefault="00700C6A" w:rsidP="00700C6A">
            <w:pPr>
              <w:jc w:val="center"/>
              <w:rPr>
                <w:rFonts w:cs="Times New Roman"/>
                <w:color w:val="auto"/>
              </w:rPr>
            </w:pPr>
            <w:r w:rsidRPr="00E3682B">
              <w:rPr>
                <w:rFonts w:cs="Times New Roman"/>
                <w:color w:val="auto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C6A" w:rsidRPr="00E3682B" w:rsidRDefault="00700C6A" w:rsidP="00700C6A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C6A" w:rsidRPr="00E3682B" w:rsidRDefault="00700C6A" w:rsidP="00700C6A">
            <w:pPr>
              <w:jc w:val="center"/>
              <w:rPr>
                <w:rFonts w:cs="Times New Roman"/>
                <w:color w:val="auto"/>
              </w:rPr>
            </w:pPr>
            <w:r w:rsidRPr="00E3682B">
              <w:rPr>
                <w:rFonts w:eastAsia="Calibri" w:cs="Times New Roman"/>
                <w:color w:val="auto"/>
              </w:rPr>
              <w:t>9,0</w:t>
            </w:r>
          </w:p>
        </w:tc>
      </w:tr>
    </w:tbl>
    <w:p w:rsidR="00AF4D26" w:rsidRPr="00A37A6F" w:rsidRDefault="00AF4D26">
      <w:pPr>
        <w:jc w:val="both"/>
        <w:rPr>
          <w:rFonts w:eastAsia="Calibri" w:cs="Times New Roman"/>
        </w:rPr>
      </w:pPr>
    </w:p>
    <w:p w:rsidR="00E3682B" w:rsidRDefault="00DE088C" w:rsidP="00CD0D35">
      <w:pPr>
        <w:jc w:val="both"/>
      </w:pPr>
      <w:r w:rsidRPr="00A37A6F">
        <w:rPr>
          <w:rFonts w:eastAsia="Calibri" w:cs="Times New Roman"/>
        </w:rPr>
        <w:t>Nada mais havendo a tratar, os resultados acima serão encaminhados a Comissão de Monitoria do CCBS para homologação, divulgação e encaminhamentos cabíveis</w:t>
      </w:r>
      <w:r w:rsidR="006A4F29">
        <w:rPr>
          <w:rFonts w:eastAsia="Calibri" w:cs="Times New Roman"/>
        </w:rPr>
        <w:t xml:space="preserve"> para a contratação dos monitoras aprovadas e classificada</w:t>
      </w:r>
      <w:r w:rsidRPr="00A37A6F">
        <w:rPr>
          <w:rFonts w:eastAsia="Calibri" w:cs="Times New Roman"/>
        </w:rPr>
        <w:t xml:space="preserve">s, </w:t>
      </w:r>
      <w:r w:rsidR="00E3682B" w:rsidRPr="00D029B1">
        <w:rPr>
          <w:b/>
        </w:rPr>
        <w:t>Raquel Oliveira Pereira</w:t>
      </w:r>
      <w:r w:rsidR="00E3682B" w:rsidRPr="00826B4C">
        <w:rPr>
          <w:b/>
        </w:rPr>
        <w:t xml:space="preserve"> </w:t>
      </w:r>
      <w:r w:rsidR="00E3682B" w:rsidRPr="00CD0D35">
        <w:t>e</w:t>
      </w:r>
      <w:r w:rsidR="00E3682B">
        <w:rPr>
          <w:b/>
        </w:rPr>
        <w:t xml:space="preserve"> </w:t>
      </w:r>
      <w:r w:rsidR="00E3682B" w:rsidRPr="00826B4C">
        <w:rPr>
          <w:b/>
        </w:rPr>
        <w:t>Juliana de Araújo Lisboa</w:t>
      </w:r>
      <w:r w:rsidR="00E3682B" w:rsidRPr="00A37A6F">
        <w:rPr>
          <w:rFonts w:eastAsia="Calibri" w:cs="Times New Roman"/>
        </w:rPr>
        <w:t xml:space="preserve"> </w:t>
      </w:r>
      <w:r w:rsidRPr="00A37A6F">
        <w:rPr>
          <w:rFonts w:eastAsia="Calibri" w:cs="Times New Roman"/>
        </w:rPr>
        <w:t>a serem orientad</w:t>
      </w:r>
      <w:r w:rsidR="006A4F29">
        <w:rPr>
          <w:rFonts w:eastAsia="Calibri" w:cs="Times New Roman"/>
        </w:rPr>
        <w:t>a</w:t>
      </w:r>
      <w:r w:rsidRPr="00A37A6F">
        <w:rPr>
          <w:rFonts w:eastAsia="Calibri" w:cs="Times New Roman"/>
        </w:rPr>
        <w:t>s</w:t>
      </w:r>
      <w:r w:rsidRPr="00A37A6F">
        <w:rPr>
          <w:rFonts w:eastAsia="Calibri" w:cs="Times New Roman"/>
          <w:b/>
          <w:bCs/>
        </w:rPr>
        <w:t xml:space="preserve"> </w:t>
      </w:r>
      <w:r w:rsidR="00A37A6F">
        <w:rPr>
          <w:rFonts w:eastAsia="Calibri" w:cs="Times New Roman"/>
        </w:rPr>
        <w:t>pela</w:t>
      </w:r>
      <w:r w:rsidR="00602126" w:rsidRPr="00A37A6F">
        <w:rPr>
          <w:rFonts w:eastAsia="Calibri" w:cs="Times New Roman"/>
          <w:b/>
          <w:bCs/>
        </w:rPr>
        <w:t xml:space="preserve"> </w:t>
      </w:r>
      <w:r w:rsidR="00A37A6F" w:rsidRPr="00A37A6F">
        <w:rPr>
          <w:rFonts w:eastAsia="Calibri" w:cs="Times New Roman"/>
          <w:bCs/>
        </w:rPr>
        <w:t xml:space="preserve">professora </w:t>
      </w:r>
      <w:r w:rsidR="00602126" w:rsidRPr="00A37A6F">
        <w:rPr>
          <w:rFonts w:eastAsia="Calibri" w:cs="Times New Roman"/>
          <w:bCs/>
        </w:rPr>
        <w:t>d</w:t>
      </w:r>
      <w:r w:rsidR="00A37A6F">
        <w:rPr>
          <w:rFonts w:eastAsia="Calibri" w:cs="Times New Roman"/>
          <w:bCs/>
        </w:rPr>
        <w:t xml:space="preserve">a disciplina </w:t>
      </w:r>
      <w:r w:rsidR="00A37A6F">
        <w:rPr>
          <w:rFonts w:eastAsia="Calibri" w:cs="Times New Roman"/>
          <w:b/>
          <w:bCs/>
        </w:rPr>
        <w:t>Fund</w:t>
      </w:r>
      <w:bookmarkStart w:id="1" w:name="_Hlk482382094"/>
      <w:r w:rsidR="00E3682B">
        <w:rPr>
          <w:rFonts w:eastAsia="Calibri" w:cs="Times New Roman"/>
          <w:b/>
          <w:bCs/>
        </w:rPr>
        <w:t xml:space="preserve">amentos de Análise de Alimentos, </w:t>
      </w:r>
      <w:r w:rsidR="00A37A6F">
        <w:rPr>
          <w:rFonts w:eastAsia="Calibri" w:cs="Times New Roman"/>
          <w:b/>
          <w:bCs/>
        </w:rPr>
        <w:t>Dra.</w:t>
      </w:r>
      <w:r w:rsidR="00AF4D26" w:rsidRPr="00A37A6F">
        <w:rPr>
          <w:rFonts w:eastAsia="Calibri" w:cs="Times New Roman"/>
          <w:b/>
          <w:bCs/>
        </w:rPr>
        <w:t xml:space="preserve"> </w:t>
      </w:r>
      <w:r w:rsidR="00A37A6F">
        <w:rPr>
          <w:rFonts w:eastAsia="Calibri" w:cs="Times New Roman"/>
          <w:b/>
          <w:bCs/>
        </w:rPr>
        <w:t xml:space="preserve">Ana Mara de Oliveira e Silva </w:t>
      </w:r>
      <w:r w:rsidR="00AF4D26" w:rsidRPr="00A37A6F">
        <w:rPr>
          <w:rFonts w:eastAsia="Calibri" w:cs="Times New Roman"/>
          <w:b/>
          <w:bCs/>
        </w:rPr>
        <w:t>(02 alunos)</w:t>
      </w:r>
      <w:r w:rsidR="004F52E6">
        <w:rPr>
          <w:rFonts w:eastAsia="Calibri" w:cs="Times New Roman"/>
          <w:b/>
          <w:bCs/>
        </w:rPr>
        <w:t>,</w:t>
      </w:r>
      <w:r w:rsidR="00A37A6F">
        <w:rPr>
          <w:rFonts w:eastAsia="Calibri" w:cs="Times New Roman"/>
          <w:b/>
          <w:bCs/>
        </w:rPr>
        <w:t xml:space="preserve"> no semestre 201</w:t>
      </w:r>
      <w:r w:rsidR="004F52E6">
        <w:rPr>
          <w:rFonts w:eastAsia="Calibri" w:cs="Times New Roman"/>
          <w:b/>
          <w:bCs/>
        </w:rPr>
        <w:t>7.1</w:t>
      </w:r>
      <w:r w:rsidR="00A37A6F">
        <w:rPr>
          <w:rFonts w:eastAsia="Calibri" w:cs="Times New Roman"/>
          <w:b/>
          <w:bCs/>
        </w:rPr>
        <w:t xml:space="preserve"> </w:t>
      </w:r>
      <w:r w:rsidR="00A37A6F">
        <w:rPr>
          <w:rFonts w:eastAsia="Calibri" w:cs="Times New Roman"/>
          <w:bCs/>
        </w:rPr>
        <w:t xml:space="preserve">e da disciplina </w:t>
      </w:r>
      <w:r w:rsidR="00A37A6F">
        <w:rPr>
          <w:rFonts w:eastAsia="Calibri" w:cs="Times New Roman"/>
          <w:b/>
          <w:bCs/>
        </w:rPr>
        <w:t xml:space="preserve">Educação Nutricional, </w:t>
      </w:r>
      <w:r w:rsidR="00A37A6F" w:rsidRPr="00A37A6F">
        <w:rPr>
          <w:rFonts w:eastAsia="Calibri" w:cs="Times New Roman"/>
          <w:b/>
          <w:bCs/>
        </w:rPr>
        <w:t>Dr</w:t>
      </w:r>
      <w:r w:rsidR="00A37A6F">
        <w:rPr>
          <w:rFonts w:eastAsia="Calibri" w:cs="Times New Roman"/>
          <w:b/>
          <w:bCs/>
        </w:rPr>
        <w:t>a</w:t>
      </w:r>
      <w:r w:rsidR="00A37A6F" w:rsidRPr="00A37A6F">
        <w:rPr>
          <w:rFonts w:eastAsia="Calibri" w:cs="Times New Roman"/>
          <w:b/>
          <w:bCs/>
        </w:rPr>
        <w:t>.</w:t>
      </w:r>
      <w:r w:rsidR="00A37A6F">
        <w:rPr>
          <w:rFonts w:eastAsia="Calibri" w:cs="Times New Roman"/>
          <w:b/>
          <w:bCs/>
        </w:rPr>
        <w:t xml:space="preserve"> Andhressa Araújo Fagundes</w:t>
      </w:r>
      <w:r w:rsidR="004F52E6">
        <w:rPr>
          <w:rFonts w:eastAsia="Calibri" w:cs="Times New Roman"/>
          <w:b/>
          <w:bCs/>
        </w:rPr>
        <w:t xml:space="preserve"> </w:t>
      </w:r>
      <w:r w:rsidR="004F52E6" w:rsidRPr="00A37A6F">
        <w:rPr>
          <w:rFonts w:eastAsia="Calibri" w:cs="Times New Roman"/>
          <w:b/>
          <w:bCs/>
        </w:rPr>
        <w:t>(02 alunos)</w:t>
      </w:r>
      <w:r w:rsidR="004F52E6">
        <w:rPr>
          <w:rFonts w:eastAsia="Calibri" w:cs="Times New Roman"/>
          <w:b/>
          <w:bCs/>
        </w:rPr>
        <w:t>,</w:t>
      </w:r>
      <w:r w:rsidR="00A37A6F">
        <w:rPr>
          <w:rFonts w:eastAsia="Calibri" w:cs="Times New Roman"/>
        </w:rPr>
        <w:t xml:space="preserve"> no </w:t>
      </w:r>
      <w:r w:rsidR="004F52E6">
        <w:rPr>
          <w:rFonts w:eastAsia="Calibri" w:cs="Times New Roman"/>
        </w:rPr>
        <w:t xml:space="preserve">semestre </w:t>
      </w:r>
      <w:r w:rsidR="00A37A6F">
        <w:rPr>
          <w:rFonts w:eastAsia="Calibri" w:cs="Times New Roman"/>
        </w:rPr>
        <w:t>2017</w:t>
      </w:r>
      <w:r w:rsidR="004F52E6">
        <w:rPr>
          <w:rFonts w:eastAsia="Calibri" w:cs="Times New Roman"/>
        </w:rPr>
        <w:t>.2</w:t>
      </w:r>
      <w:r w:rsidR="00E3682B">
        <w:rPr>
          <w:rFonts w:eastAsia="Calibri" w:cs="Times New Roman"/>
        </w:rPr>
        <w:t xml:space="preserve">. Informamos que conforme o item </w:t>
      </w:r>
      <w:r w:rsidR="00E3682B">
        <w:t xml:space="preserve">3.2 do referido edital, as discentes </w:t>
      </w:r>
      <w:r w:rsidR="006A4F29">
        <w:t>serão contempladas com</w:t>
      </w:r>
      <w:r w:rsidR="00E3682B">
        <w:t xml:space="preserve"> as duas bolsas remuneradas do Departamento de Nutrição. Oportunamente, informamos que </w:t>
      </w:r>
      <w:r w:rsidR="00CD0D35">
        <w:t>ambas</w:t>
      </w:r>
      <w:r w:rsidR="00E3682B">
        <w:t xml:space="preserve"> candidatas atendem os requisitos dispostos no item 5 para o exercício da monitoria.</w:t>
      </w:r>
    </w:p>
    <w:bookmarkEnd w:id="1"/>
    <w:p w:rsidR="000A0664" w:rsidRPr="00A37A6F" w:rsidRDefault="000A0664">
      <w:pPr>
        <w:spacing w:line="288" w:lineRule="auto"/>
        <w:jc w:val="both"/>
        <w:rPr>
          <w:rFonts w:eastAsia="Calibri" w:cs="Times New Roman"/>
        </w:rPr>
      </w:pPr>
    </w:p>
    <w:p w:rsidR="000A0664" w:rsidRPr="00700C6A" w:rsidRDefault="00DE088C">
      <w:pPr>
        <w:spacing w:line="288" w:lineRule="auto"/>
        <w:jc w:val="right"/>
        <w:rPr>
          <w:rFonts w:eastAsia="Calibri" w:cs="Times New Roman"/>
          <w:bCs/>
        </w:rPr>
      </w:pPr>
      <w:r w:rsidRPr="00700C6A">
        <w:rPr>
          <w:rFonts w:eastAsia="Calibri" w:cs="Times New Roman"/>
          <w:bCs/>
        </w:rPr>
        <w:t xml:space="preserve">Cidade Universitária Prof. Aloísio de Campos, </w:t>
      </w:r>
      <w:r w:rsidR="004F52E6" w:rsidRPr="00700C6A">
        <w:rPr>
          <w:rFonts w:eastAsia="Calibri" w:cs="Times New Roman"/>
          <w:bCs/>
        </w:rPr>
        <w:t>08</w:t>
      </w:r>
      <w:r w:rsidRPr="00700C6A">
        <w:rPr>
          <w:rFonts w:eastAsia="Calibri" w:cs="Times New Roman"/>
          <w:bCs/>
        </w:rPr>
        <w:t xml:space="preserve"> de </w:t>
      </w:r>
      <w:r w:rsidR="004F52E6" w:rsidRPr="00700C6A">
        <w:rPr>
          <w:rFonts w:eastAsia="Calibri" w:cs="Times New Roman"/>
          <w:bCs/>
        </w:rPr>
        <w:t>m</w:t>
      </w:r>
      <w:r w:rsidR="00213B42" w:rsidRPr="00700C6A">
        <w:rPr>
          <w:rFonts w:eastAsia="Calibri" w:cs="Times New Roman"/>
          <w:bCs/>
        </w:rPr>
        <w:t>aio</w:t>
      </w:r>
      <w:r w:rsidRPr="00700C6A">
        <w:rPr>
          <w:rFonts w:eastAsia="Calibri" w:cs="Times New Roman"/>
          <w:bCs/>
        </w:rPr>
        <w:t xml:space="preserve"> de 201</w:t>
      </w:r>
      <w:r w:rsidR="00213B42" w:rsidRPr="00700C6A">
        <w:rPr>
          <w:rFonts w:eastAsia="Calibri" w:cs="Times New Roman"/>
          <w:bCs/>
        </w:rPr>
        <w:t>7</w:t>
      </w:r>
      <w:r w:rsidRPr="00700C6A">
        <w:rPr>
          <w:rFonts w:eastAsia="Calibri" w:cs="Times New Roman"/>
          <w:bCs/>
        </w:rPr>
        <w:t>.</w:t>
      </w:r>
    </w:p>
    <w:p w:rsidR="000A0664" w:rsidRPr="00700C6A" w:rsidRDefault="000A0664">
      <w:pPr>
        <w:spacing w:line="288" w:lineRule="auto"/>
        <w:jc w:val="center"/>
        <w:rPr>
          <w:rFonts w:cs="Times New Roman"/>
        </w:rPr>
      </w:pPr>
    </w:p>
    <w:p w:rsidR="004F52E6" w:rsidRPr="00700C6A" w:rsidRDefault="004F52E6" w:rsidP="004F52E6">
      <w:pPr>
        <w:spacing w:line="288" w:lineRule="auto"/>
        <w:jc w:val="center"/>
        <w:rPr>
          <w:rFonts w:eastAsia="Calibri" w:cs="Times New Roman"/>
          <w:bCs/>
        </w:rPr>
      </w:pPr>
      <w:r w:rsidRPr="00700C6A">
        <w:rPr>
          <w:rFonts w:eastAsia="Calibri" w:cs="Times New Roman"/>
          <w:bCs/>
        </w:rPr>
        <w:t>Profa. Dra. Ana Mara de Oliveira e Silva</w:t>
      </w:r>
    </w:p>
    <w:p w:rsidR="000A0664" w:rsidRPr="00700C6A" w:rsidRDefault="004F52E6" w:rsidP="00700C6A">
      <w:pPr>
        <w:spacing w:line="288" w:lineRule="auto"/>
        <w:jc w:val="center"/>
        <w:rPr>
          <w:rFonts w:cs="Times New Roman"/>
        </w:rPr>
      </w:pPr>
      <w:r w:rsidRPr="00700C6A">
        <w:rPr>
          <w:rFonts w:eastAsia="Calibri" w:cs="Times New Roman"/>
          <w:bCs/>
        </w:rPr>
        <w:t>Profa. Dra. Andhressa Araújo Fagundes</w:t>
      </w:r>
    </w:p>
    <w:sectPr w:rsidR="000A0664" w:rsidRPr="00700C6A" w:rsidSect="00700C6A">
      <w:headerReference w:type="default" r:id="rId8"/>
      <w:pgSz w:w="11900" w:h="16840"/>
      <w:pgMar w:top="1417" w:right="1133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FB" w:rsidRDefault="003A43FB">
      <w:r>
        <w:separator/>
      </w:r>
    </w:p>
  </w:endnote>
  <w:endnote w:type="continuationSeparator" w:id="0">
    <w:p w:rsidR="003A43FB" w:rsidRDefault="003A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FB" w:rsidRDefault="003A43FB">
      <w:r>
        <w:separator/>
      </w:r>
    </w:p>
  </w:footnote>
  <w:footnote w:type="continuationSeparator" w:id="0">
    <w:p w:rsidR="003A43FB" w:rsidRDefault="003A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noProof/>
        <w:lang w:val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872490</wp:posOffset>
          </wp:positionH>
          <wp:positionV relativeFrom="page">
            <wp:posOffset>449580</wp:posOffset>
          </wp:positionV>
          <wp:extent cx="550545" cy="795656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79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SERVIÇO PÚBLICO FEDERAL</w:t>
    </w:r>
  </w:p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MINISTÉRIO DE EDUCAÇÃO</w:t>
    </w:r>
  </w:p>
  <w:p w:rsidR="000A0664" w:rsidRDefault="00DE088C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DE SERGIPE</w:t>
    </w:r>
  </w:p>
  <w:p w:rsidR="000A0664" w:rsidRDefault="008F71E7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CENTRO DE CIÊNCIAS BIOLÓGICAS E DA SAÚDE –</w:t>
    </w:r>
    <w:r w:rsidR="00DE088C">
      <w:rPr>
        <w:b/>
        <w:bCs/>
        <w:sz w:val="20"/>
        <w:szCs w:val="20"/>
      </w:rPr>
      <w:t xml:space="preserve"> CCBS</w:t>
    </w:r>
  </w:p>
  <w:p w:rsidR="008F71E7" w:rsidRDefault="008F71E7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DEPARTAMENTO DE NUTRIÇÃO – DNUT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C14"/>
    <w:multiLevelType w:val="hybridMultilevel"/>
    <w:tmpl w:val="663EF292"/>
    <w:lvl w:ilvl="0" w:tplc="49CEBC4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42705"/>
    <w:multiLevelType w:val="hybridMultilevel"/>
    <w:tmpl w:val="31CCAA1A"/>
    <w:lvl w:ilvl="0" w:tplc="BB7E816A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64"/>
    <w:rsid w:val="00093BAA"/>
    <w:rsid w:val="000A0664"/>
    <w:rsid w:val="00213B42"/>
    <w:rsid w:val="003A43FB"/>
    <w:rsid w:val="004F52E6"/>
    <w:rsid w:val="006003B3"/>
    <w:rsid w:val="00602126"/>
    <w:rsid w:val="006A4F29"/>
    <w:rsid w:val="00700C6A"/>
    <w:rsid w:val="007655CD"/>
    <w:rsid w:val="00775534"/>
    <w:rsid w:val="008F71E7"/>
    <w:rsid w:val="00982E3D"/>
    <w:rsid w:val="009C56FC"/>
    <w:rsid w:val="00A37A6F"/>
    <w:rsid w:val="00AF4D26"/>
    <w:rsid w:val="00B522D7"/>
    <w:rsid w:val="00CD0D35"/>
    <w:rsid w:val="00D24ADB"/>
    <w:rsid w:val="00D60171"/>
    <w:rsid w:val="00DD6030"/>
    <w:rsid w:val="00DE088C"/>
    <w:rsid w:val="00E3682B"/>
    <w:rsid w:val="00E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D26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602126"/>
    <w:pPr>
      <w:ind w:left="720"/>
      <w:contextualSpacing/>
    </w:pPr>
  </w:style>
  <w:style w:type="table" w:styleId="Tabelacomgrade">
    <w:name w:val="Table Grid"/>
    <w:basedOn w:val="Tabelanormal"/>
    <w:uiPriority w:val="59"/>
    <w:rsid w:val="004F5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4D26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5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6FC"/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602126"/>
    <w:pPr>
      <w:ind w:left="720"/>
      <w:contextualSpacing/>
    </w:pPr>
  </w:style>
  <w:style w:type="table" w:styleId="Tabelacomgrade">
    <w:name w:val="Table Grid"/>
    <w:basedOn w:val="Tabelanormal"/>
    <w:uiPriority w:val="59"/>
    <w:rsid w:val="004F5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FHFB</dc:creator>
  <cp:lastModifiedBy>DELIB</cp:lastModifiedBy>
  <cp:revision>2</cp:revision>
  <dcterms:created xsi:type="dcterms:W3CDTF">2017-05-24T16:54:00Z</dcterms:created>
  <dcterms:modified xsi:type="dcterms:W3CDTF">2017-05-24T16:54:00Z</dcterms:modified>
</cp:coreProperties>
</file>