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2.emf" ContentType="image/x-emf"/>
  <Override PartName="/word/media/image1.png" ContentType="image/png"/>
  <Override PartName="/word/theme/theme1.xml" ContentType="application/vnd.openxmlformats-officedocument.theme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2479040</wp:posOffset>
            </wp:positionH>
            <wp:positionV relativeFrom="paragraph">
              <wp:posOffset>-725805</wp:posOffset>
            </wp:positionV>
            <wp:extent cx="541020" cy="829945"/>
            <wp:effectExtent l="0" t="0" r="0" b="0"/>
            <wp:wrapNone/>
            <wp:docPr id="1" name="Imagem 1" descr="Descrição: brasao_u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crição: brasao_ufs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UNIVERSIDADE FEDERAL DE SERGIPE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PRÓ-REITORIA DE GRADUAÇÃO</w:t>
      </w:r>
    </w:p>
    <w:p>
      <w:pPr>
        <w:pStyle w:val="Default"/>
        <w:jc w:val="center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color w:val="00000A"/>
        </w:rPr>
      </w:pPr>
      <w:r>
        <w:rPr>
          <w:rFonts w:cs="Times New Roman" w:ascii="Times New Roman" w:hAnsi="Times New Roman"/>
          <w:b/>
          <w:color w:val="00000A"/>
        </w:rPr>
        <w:t>Edital nº 24/2017/PROGRAD</w:t>
      </w:r>
    </w:p>
    <w:p>
      <w:pPr>
        <w:pStyle w:val="Default"/>
        <w:jc w:val="center"/>
        <w:rPr/>
      </w:pPr>
      <w:r>
        <w:rPr>
          <w:rFonts w:cs="Times New Roman" w:ascii="Times New Roman" w:hAnsi="Times New Roman"/>
          <w:b/>
          <w:color w:val="00000A"/>
        </w:rPr>
        <w:t xml:space="preserve">PIBID/UFS </w:t>
      </w:r>
      <w:r>
        <w:rPr>
          <w:rFonts w:cs="Times New Roman" w:ascii="Times New Roman" w:hAnsi="Times New Roman"/>
          <w:b/>
          <w:color w:val="FF3333"/>
        </w:rPr>
        <w:t>(RETIFICADO)</w:t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color w:val="00000A"/>
        </w:rPr>
      </w:pPr>
      <w:r>
        <w:rPr>
          <w:rFonts w:cs="Times New Roman" w:ascii="Times New Roman" w:hAnsi="Times New Roman"/>
          <w:b/>
          <w:bCs/>
          <w:color w:val="00000A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color w:val="00000A"/>
        </w:rPr>
      </w:pPr>
      <w:r>
        <w:rPr>
          <w:rFonts w:cs="Times New Roman" w:ascii="Times New Roman" w:hAnsi="Times New Roman"/>
          <w:b/>
          <w:bCs/>
          <w:color w:val="00000A"/>
        </w:rPr>
        <w:t xml:space="preserve">Seleção dos Candidatos para Bolsas de Iniciação à Docência- </w:t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color w:val="00000A"/>
        </w:rPr>
      </w:pPr>
      <w:r>
        <w:rPr>
          <w:rFonts w:cs="Times New Roman" w:ascii="Times New Roman" w:hAnsi="Times New Roman"/>
          <w:b/>
          <w:bCs/>
          <w:color w:val="00000A"/>
        </w:rPr>
        <w:t>Campus São Cristóvão</w:t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color w:val="00000A"/>
        </w:rPr>
      </w:pPr>
      <w:r>
        <w:rPr>
          <w:rFonts w:cs="Times New Roman" w:ascii="Times New Roman" w:hAnsi="Times New Roman"/>
          <w:b/>
          <w:bCs/>
          <w:color w:val="00000A"/>
        </w:rPr>
        <w:t>CADASTRO DE RESERVA</w:t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color w:val="FF0000"/>
        </w:rPr>
      </w:pPr>
      <w:r>
        <w:rPr>
          <w:rFonts w:cs="Times New Roman" w:ascii="Times New Roman" w:hAnsi="Times New Roman"/>
          <w:b/>
          <w:bCs/>
          <w:color w:val="FF0000"/>
        </w:rPr>
      </w:r>
    </w:p>
    <w:p>
      <w:pPr>
        <w:pStyle w:val="Default"/>
        <w:jc w:val="center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b/>
          <w:bCs/>
          <w:color w:val="00000A"/>
        </w:rPr>
        <w:t>Programa Institucional de Bolsa de Iniciação à Docência- PIBID</w:t>
      </w:r>
    </w:p>
    <w:p>
      <w:pPr>
        <w:pStyle w:val="Default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O Programa Institucional de Bolsa de Iniciação à Docência – PIBID/MEC/CAPEStem como objetivos fomentar a iniciação à docência de estudantes dos cursos de Licenciatura das Instituições Federais de Ensino aumentando a convivência dos graduandos com o cotidiano do exercício da função docente, em condições criativas e diversificadas, estimulando suas permanências na docência, como carreira profissional, contribuindo, assim, para ajustar as ofertas às demandas da rede pública, minimizando as carências de professores da educação básica. </w:t>
      </w:r>
    </w:p>
    <w:p>
      <w:pPr>
        <w:pStyle w:val="Default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  <w:color w:val="00000A"/>
        </w:rPr>
      </w:pPr>
      <w:r>
        <w:rPr>
          <w:rFonts w:cs="Times New Roman" w:ascii="Times New Roman" w:hAnsi="Times New Roman"/>
          <w:b/>
          <w:bCs/>
          <w:color w:val="00000A"/>
        </w:rPr>
        <w:t xml:space="preserve">1. DOS OBJETIVOS </w:t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  <w:color w:val="00000A"/>
        </w:rPr>
      </w:pPr>
      <w:r>
        <w:rPr>
          <w:rFonts w:cs="Times New Roman" w:ascii="Times New Roman" w:hAnsi="Times New Roman"/>
          <w:b/>
          <w:bCs/>
          <w:color w:val="00000A"/>
        </w:rPr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I - Valorizar o magistério, como atividade profissional estimulando a formação de professores para a educação básica, em especial para o ensino médio; </w:t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II - Aprimorar a qualidade das ações acadêmicas direcionadas à formação inicial nos cursos de licenciaturas da UFS; </w:t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III- Promover a integração entre os cursos de Licenciatura da UFSaumentando o nível de articulação entre estes e as escolas públicas de educação básica; </w:t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IV - Possibilitar aos alunos dos cursos de licenciatura da UFS, futuros docentes, a participação em experiências metodológicas e práticas docentes inovadoras que sejam articuladas com as realidades locais das escolas participantes do Projeto; </w:t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V - Contribuir para a formação continuada dos professores das escolas de educação básica envolvidos no Projeto. </w:t>
      </w:r>
    </w:p>
    <w:p>
      <w:pPr>
        <w:pStyle w:val="Default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Default"/>
        <w:rPr>
          <w:rFonts w:ascii="Times New Roman" w:hAnsi="Times New Roman" w:cs="Times New Roman"/>
          <w:b/>
          <w:b/>
          <w:bCs/>
          <w:color w:val="00000A"/>
        </w:rPr>
      </w:pPr>
      <w:r>
        <w:rPr>
          <w:rFonts w:cs="Times New Roman" w:ascii="Times New Roman" w:hAnsi="Times New Roman"/>
          <w:b/>
          <w:bCs/>
          <w:color w:val="00000A"/>
        </w:rPr>
        <w:t xml:space="preserve">2. DAS ATIVIDADES DOS BOLSISTAS </w:t>
      </w:r>
    </w:p>
    <w:p>
      <w:pPr>
        <w:pStyle w:val="Default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2.1. As ações dos bolsistas selecionados serão desenvolvidas por meio de atividades propostas especificamente por cada área/licenciatura, ora trabalhando sob orientação dos professores supervisores, prioritariamente nas escolas, ora assistidos pelos coordenadores das suas respectivas áreas, prioritariamente na universidade. No total, o licenciando dedicará 30horas mensais para trabalhos junto ao Projeto, sem prejuízo do cumprimento de seus compromissos regulares como discente. </w:t>
      </w:r>
    </w:p>
    <w:p>
      <w:pPr>
        <w:pStyle w:val="Default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  <w:color w:val="00000A"/>
        </w:rPr>
      </w:pPr>
      <w:r>
        <w:rPr>
          <w:rFonts w:cs="Times New Roman" w:ascii="Times New Roman" w:hAnsi="Times New Roman"/>
          <w:b/>
          <w:bCs/>
          <w:color w:val="00000A"/>
        </w:rPr>
        <w:t xml:space="preserve">3. DA NATUREZA DA BOLSA </w:t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  <w:color w:val="00000A"/>
        </w:rPr>
      </w:pPr>
      <w:r>
        <w:rPr>
          <w:rFonts w:cs="Times New Roman" w:ascii="Times New Roman" w:hAnsi="Times New Roman"/>
          <w:b/>
          <w:bCs/>
          <w:color w:val="00000A"/>
        </w:rPr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3.1. As bolsas serão concedidas pelo MEC/CAPES e terão vigência de 12 (doze) meses, podendo ser prorrogadas por igual período. </w:t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  <w:color w:val="00000A"/>
        </w:rPr>
      </w:pPr>
      <w:r>
        <w:rPr>
          <w:rFonts w:cs="Times New Roman" w:ascii="Times New Roman" w:hAnsi="Times New Roman"/>
          <w:b/>
          <w:bCs/>
          <w:color w:val="00000A"/>
        </w:rPr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  <w:color w:val="00000A"/>
        </w:rPr>
      </w:pPr>
      <w:r>
        <w:rPr>
          <w:rFonts w:cs="Times New Roman" w:ascii="Times New Roman" w:hAnsi="Times New Roman"/>
          <w:b/>
          <w:bCs/>
          <w:color w:val="00000A"/>
        </w:rPr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  <w:color w:val="00000A"/>
        </w:rPr>
      </w:pPr>
      <w:r>
        <w:rPr>
          <w:rFonts w:cs="Times New Roman" w:ascii="Times New Roman" w:hAnsi="Times New Roman"/>
          <w:b/>
          <w:bCs/>
          <w:color w:val="00000A"/>
        </w:rPr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  <w:color w:val="00000A"/>
        </w:rPr>
      </w:pPr>
      <w:r>
        <w:rPr>
          <w:rFonts w:cs="Times New Roman" w:ascii="Times New Roman" w:hAnsi="Times New Roman"/>
          <w:b/>
          <w:bCs/>
          <w:color w:val="00000A"/>
        </w:rPr>
        <w:t>4. DAS VAGAS OFERECIDAS</w:t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  <w:color w:val="00000A"/>
        </w:rPr>
      </w:pPr>
      <w:r>
        <w:rPr>
          <w:rFonts w:cs="Times New Roman" w:ascii="Times New Roman" w:hAnsi="Times New Roman"/>
          <w:b/>
          <w:bCs/>
          <w:color w:val="00000A"/>
        </w:rPr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4.1. Serão ofertadas vagas para atender aos cursos de licenciatura listados neste edital, conforme quadro abaixo.</w:t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4.2. As vagas referem-se ao Projeto PIBID/Capes/Edital/2013.</w:t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4.3. A lotação dos(as) bolsistas nas escolas parceiras será definida pelos professorescoordenadores de área.</w:t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tbl>
      <w:tblPr>
        <w:tblW w:w="8647" w:type="dxa"/>
        <w:jc w:val="left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4395"/>
        <w:gridCol w:w="4251"/>
      </w:tblGrid>
      <w:tr>
        <w:trPr>
          <w:trHeight w:val="464" w:hRule="atLeast"/>
        </w:trPr>
        <w:tc>
          <w:tcPr>
            <w:tcW w:w="8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color w:val="00000A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</w:rPr>
              <w:t>CAMPUS DE SÃO CRISTÓVÃO</w:t>
            </w:r>
          </w:p>
        </w:tc>
      </w:tr>
      <w:tr>
        <w:trPr>
          <w:trHeight w:val="464" w:hRule="atLeast"/>
        </w:trPr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color w:val="00000A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</w:rPr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b/>
                <w:b/>
                <w:bCs/>
                <w:color w:val="00000A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</w:rPr>
              <w:t>Curso de Origem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color w:val="00000A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</w:rPr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b/>
                <w:b/>
                <w:bCs/>
                <w:color w:val="00000A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</w:rPr>
              <w:t>Vagas ofertadas*</w:t>
            </w:r>
          </w:p>
        </w:tc>
      </w:tr>
      <w:tr>
        <w:trPr>
          <w:trHeight w:val="464" w:hRule="atLeast"/>
        </w:trPr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7"/>
                <w:szCs w:val="27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sz w:val="27"/>
                <w:szCs w:val="27"/>
                <w:lang w:eastAsia="pt-BR"/>
              </w:rPr>
              <w:t>Pedagogia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color w:val="00000A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</w:rPr>
              <w:t>02</w:t>
            </w:r>
          </w:p>
        </w:tc>
      </w:tr>
      <w:tr>
        <w:trPr>
          <w:trHeight w:val="464" w:hRule="atLeast"/>
        </w:trPr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7"/>
                <w:szCs w:val="27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sz w:val="27"/>
                <w:szCs w:val="27"/>
                <w:lang w:eastAsia="pt-BR"/>
              </w:rPr>
              <w:t>Ciência da Religião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color w:val="00000A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</w:rPr>
              <w:t>05</w:t>
            </w:r>
          </w:p>
        </w:tc>
      </w:tr>
    </w:tbl>
    <w:p>
      <w:pPr>
        <w:pStyle w:val="Default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  <w:t>*as vagas serão preenchidas de acordo com a necessidade do Programa</w:t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  <w:color w:val="00000A"/>
        </w:rPr>
      </w:pPr>
      <w:r>
        <w:rPr>
          <w:rFonts w:cs="Times New Roman" w:ascii="Times New Roman" w:hAnsi="Times New Roman"/>
          <w:b/>
          <w:bCs/>
          <w:color w:val="00000A"/>
        </w:rPr>
        <w:t>5. DOS CRITÉRIOS PARA A INSCRIÇÃO</w:t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  <w:color w:val="00000A"/>
        </w:rPr>
      </w:pPr>
      <w:r>
        <w:rPr>
          <w:rFonts w:cs="Times New Roman" w:ascii="Times New Roman" w:hAnsi="Times New Roman"/>
          <w:b/>
          <w:bCs/>
          <w:color w:val="00000A"/>
        </w:rPr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5.1. Para pleitear a bolsa, o aluno deverá atender às seguintes condições: </w:t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I - Ser brasileiro ou possuir visto de permanência definitivo.</w:t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II - Estar regularmente matriculado, no curso de Licenciatura da Universidade Federal de Sergipe para o qual concorre à vaga.</w:t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III - Estar em dia com as obrigações eleitorais, para brasileiros. </w:t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IV – Estar em dia com as obrigações militares, para homens e brasileiros. </w:t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V - Estar apto a iniciar as atividades relativas ao projeto tão logo seja convocado.</w:t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  <w:color w:val="00000A"/>
        </w:rPr>
      </w:pPr>
      <w:r>
        <w:rPr>
          <w:rFonts w:cs="Times New Roman" w:ascii="Times New Roman" w:hAnsi="Times New Roman"/>
          <w:b/>
          <w:bCs/>
          <w:color w:val="00000A"/>
        </w:rPr>
        <w:t xml:space="preserve">6. DAS INSCRIÇÕES DOS CANDIDATOS </w:t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  <w:color w:val="00000A"/>
        </w:rPr>
      </w:pPr>
      <w:r>
        <w:rPr>
          <w:rFonts w:cs="Times New Roman" w:ascii="Times New Roman" w:hAnsi="Times New Roman"/>
          <w:b/>
          <w:bCs/>
          <w:color w:val="00000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ascii="Times New Roman" w:hAnsi="Times New Roman"/>
          <w:b/>
          <w:bCs/>
        </w:rPr>
        <w:t>6.1. Período das inscrições</w:t>
      </w:r>
      <w:r>
        <w:rPr>
          <w:rFonts w:ascii="Times New Roman" w:hAnsi="Times New Roman"/>
        </w:rPr>
        <w:t xml:space="preserve">: </w:t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  <w:color w:val="00000A"/>
        </w:rPr>
      </w:pPr>
      <w:r>
        <w:rPr>
          <w:rFonts w:cs="Times New Roman" w:ascii="Times New Roman" w:hAnsi="Times New Roman"/>
          <w:b/>
          <w:bCs/>
          <w:color w:val="00000A"/>
        </w:rPr>
        <w:t>6.2. Local e horário das inscrições:</w:t>
      </w:r>
    </w:p>
    <w:p>
      <w:pPr>
        <w:pStyle w:val="Default"/>
        <w:jc w:val="both"/>
        <w:rPr>
          <w:rFonts w:ascii="Times New Roman" w:hAnsi="Times New Roman" w:cs="Times New Roman"/>
          <w:bCs/>
          <w:color w:val="00000A"/>
        </w:rPr>
      </w:pPr>
      <w:r>
        <w:rPr>
          <w:rFonts w:cs="Times New Roman" w:ascii="Times New Roman" w:hAnsi="Times New Roman"/>
          <w:bCs/>
          <w:color w:val="00000A"/>
        </w:rPr>
      </w:r>
    </w:p>
    <w:tbl>
      <w:tblPr>
        <w:tblW w:w="8647" w:type="dxa"/>
        <w:jc w:val="left"/>
        <w:tblInd w:w="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4323"/>
        <w:gridCol w:w="4323"/>
      </w:tblGrid>
      <w:tr>
        <w:trPr>
          <w:trHeight w:val="464" w:hRule="atLeast"/>
        </w:trPr>
        <w:tc>
          <w:tcPr>
            <w:tcW w:w="8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caps/>
                <w:color w:val="00000A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</w:rPr>
              <w:t xml:space="preserve">CAMPUS DE </w:t>
            </w:r>
            <w:r>
              <w:rPr>
                <w:rFonts w:cs="Times New Roman" w:ascii="Times New Roman" w:hAnsi="Times New Roman"/>
                <w:b/>
                <w:bCs/>
                <w:caps/>
                <w:color w:val="00000A"/>
              </w:rPr>
              <w:t>São Cristóvão</w:t>
            </w:r>
          </w:p>
        </w:tc>
      </w:tr>
      <w:tr>
        <w:trPr>
          <w:trHeight w:val="464" w:hRule="atLeast"/>
        </w:trPr>
        <w:tc>
          <w:tcPr>
            <w:tcW w:w="4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color w:val="00000A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</w:rPr>
              <w:t>Pedagogia</w:t>
            </w:r>
          </w:p>
        </w:tc>
        <w:tc>
          <w:tcPr>
            <w:tcW w:w="4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3333"/>
              </w:rPr>
            </w:pPr>
            <w:r>
              <w:rPr>
                <w:rFonts w:eastAsia="Times New Roman" w:ascii="Garamond" w:hAnsi="Garamond"/>
                <w:b/>
                <w:bCs/>
                <w:color w:val="FF3333"/>
                <w:sz w:val="24"/>
                <w:szCs w:val="24"/>
                <w:lang w:eastAsia="pt-BR"/>
              </w:rPr>
              <w:t>03</w:t>
            </w:r>
            <w:r>
              <w:rPr>
                <w:rFonts w:eastAsia="Times New Roman" w:ascii="Garamond" w:hAnsi="Garamond"/>
                <w:b/>
                <w:bCs/>
                <w:color w:val="FF3333"/>
                <w:sz w:val="24"/>
                <w:szCs w:val="24"/>
                <w:lang w:eastAsia="pt-BR"/>
              </w:rPr>
              <w:t xml:space="preserve"> </w:t>
            </w:r>
            <w:r>
              <w:rPr>
                <w:rFonts w:eastAsia="Times New Roman" w:ascii="Garamond" w:hAnsi="Garamond"/>
                <w:b/>
                <w:bCs/>
                <w:color w:val="FF3333"/>
                <w:sz w:val="24"/>
                <w:szCs w:val="24"/>
                <w:lang w:eastAsia="pt-BR"/>
              </w:rPr>
              <w:t>e</w:t>
            </w:r>
            <w:r>
              <w:rPr>
                <w:rFonts w:eastAsia="Times New Roman" w:ascii="Garamond" w:hAnsi="Garamond"/>
                <w:b/>
                <w:bCs/>
                <w:color w:val="FF3333"/>
                <w:sz w:val="24"/>
                <w:szCs w:val="24"/>
                <w:lang w:eastAsia="pt-BR"/>
              </w:rPr>
              <w:t xml:space="preserve"> 0</w:t>
            </w:r>
            <w:r>
              <w:rPr>
                <w:rFonts w:eastAsia="Times New Roman" w:ascii="Garamond" w:hAnsi="Garamond"/>
                <w:b/>
                <w:bCs/>
                <w:color w:val="FF3333"/>
                <w:sz w:val="24"/>
                <w:szCs w:val="24"/>
                <w:lang w:eastAsia="pt-BR"/>
              </w:rPr>
              <w:t>4</w:t>
            </w:r>
            <w:r>
              <w:rPr>
                <w:rFonts w:eastAsia="Times New Roman" w:ascii="Garamond" w:hAnsi="Garamond"/>
                <w:b/>
                <w:bCs/>
                <w:color w:val="FF3333"/>
                <w:sz w:val="24"/>
                <w:szCs w:val="24"/>
                <w:lang w:eastAsia="pt-BR"/>
              </w:rPr>
              <w:t>/0</w:t>
            </w:r>
            <w:r>
              <w:rPr>
                <w:rFonts w:eastAsia="Times New Roman" w:ascii="Garamond" w:hAnsi="Garamond"/>
                <w:b/>
                <w:bCs/>
                <w:color w:val="FF3333"/>
                <w:sz w:val="24"/>
                <w:szCs w:val="24"/>
                <w:lang w:eastAsia="pt-BR"/>
              </w:rPr>
              <w:t>7</w:t>
            </w:r>
            <w:r>
              <w:rPr>
                <w:rFonts w:eastAsia="Times New Roman" w:ascii="Garamond" w:hAnsi="Garamond"/>
                <w:b/>
                <w:bCs/>
                <w:color w:val="FF3333"/>
                <w:sz w:val="24"/>
                <w:szCs w:val="24"/>
                <w:lang w:eastAsia="pt-BR"/>
              </w:rPr>
              <w:t>/2017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 w:ascii="Garamond" w:hAnsi="Garamond"/>
                <w:sz w:val="24"/>
                <w:szCs w:val="24"/>
                <w:lang w:eastAsia="pt-BR"/>
              </w:rPr>
              <w:t>Secretaria do Departamento de Educação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 w:ascii="Garamond" w:hAnsi="Garamond"/>
                <w:sz w:val="24"/>
                <w:szCs w:val="24"/>
                <w:lang w:eastAsia="pt-BR"/>
              </w:rPr>
              <w:t>Horário: 8h às 12h e 14h às 17h</w:t>
            </w:r>
          </w:p>
        </w:tc>
      </w:tr>
      <w:tr>
        <w:trPr>
          <w:trHeight w:val="464" w:hRule="atLeast"/>
        </w:trPr>
        <w:tc>
          <w:tcPr>
            <w:tcW w:w="4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color w:val="00000A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</w:rPr>
              <w:t>Ciências da Religião</w:t>
            </w:r>
          </w:p>
        </w:tc>
        <w:tc>
          <w:tcPr>
            <w:tcW w:w="4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3333"/>
              </w:rPr>
            </w:pPr>
            <w:r>
              <w:rPr>
                <w:rFonts w:eastAsia="Times New Roman" w:ascii="Garamond" w:hAnsi="Garamond"/>
                <w:b/>
                <w:bCs/>
                <w:color w:val="FF3333"/>
                <w:sz w:val="24"/>
                <w:szCs w:val="24"/>
                <w:lang w:eastAsia="pt-BR"/>
              </w:rPr>
              <w:t>03</w:t>
            </w:r>
            <w:r>
              <w:rPr>
                <w:rFonts w:eastAsia="Times New Roman" w:ascii="Garamond" w:hAnsi="Garamond"/>
                <w:b/>
                <w:bCs/>
                <w:color w:val="FF3333"/>
                <w:sz w:val="24"/>
                <w:szCs w:val="24"/>
                <w:lang w:eastAsia="pt-BR"/>
              </w:rPr>
              <w:t xml:space="preserve"> </w:t>
            </w:r>
            <w:r>
              <w:rPr>
                <w:rFonts w:eastAsia="Times New Roman" w:ascii="Garamond" w:hAnsi="Garamond"/>
                <w:b/>
                <w:bCs/>
                <w:color w:val="FF3333"/>
                <w:sz w:val="24"/>
                <w:szCs w:val="24"/>
                <w:lang w:eastAsia="pt-BR"/>
              </w:rPr>
              <w:t>e</w:t>
            </w:r>
            <w:r>
              <w:rPr>
                <w:rFonts w:eastAsia="Times New Roman" w:ascii="Garamond" w:hAnsi="Garamond"/>
                <w:b/>
                <w:bCs/>
                <w:color w:val="FF3333"/>
                <w:sz w:val="24"/>
                <w:szCs w:val="24"/>
                <w:lang w:eastAsia="pt-BR"/>
              </w:rPr>
              <w:t xml:space="preserve"> 0</w:t>
            </w:r>
            <w:r>
              <w:rPr>
                <w:rFonts w:eastAsia="Times New Roman" w:ascii="Garamond" w:hAnsi="Garamond"/>
                <w:b/>
                <w:bCs/>
                <w:color w:val="FF3333"/>
                <w:sz w:val="24"/>
                <w:szCs w:val="24"/>
                <w:lang w:eastAsia="pt-BR"/>
              </w:rPr>
              <w:t>4</w:t>
            </w:r>
            <w:r>
              <w:rPr>
                <w:rFonts w:eastAsia="Times New Roman" w:ascii="Garamond" w:hAnsi="Garamond"/>
                <w:b/>
                <w:bCs/>
                <w:color w:val="FF3333"/>
                <w:sz w:val="24"/>
                <w:szCs w:val="24"/>
                <w:lang w:eastAsia="pt-BR"/>
              </w:rPr>
              <w:t>/0</w:t>
            </w:r>
            <w:r>
              <w:rPr>
                <w:rFonts w:eastAsia="Times New Roman" w:ascii="Garamond" w:hAnsi="Garamond"/>
                <w:b/>
                <w:bCs/>
                <w:color w:val="FF3333"/>
                <w:sz w:val="24"/>
                <w:szCs w:val="24"/>
                <w:lang w:eastAsia="pt-BR"/>
              </w:rPr>
              <w:t>7</w:t>
            </w:r>
            <w:r>
              <w:rPr>
                <w:rFonts w:eastAsia="Times New Roman" w:ascii="Garamond" w:hAnsi="Garamond"/>
                <w:b/>
                <w:bCs/>
                <w:color w:val="FF3333"/>
                <w:sz w:val="24"/>
                <w:szCs w:val="24"/>
                <w:lang w:eastAsia="pt-BR"/>
              </w:rPr>
              <w:t>/2017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 w:ascii="Garamond" w:hAnsi="Garamond"/>
                <w:sz w:val="24"/>
                <w:szCs w:val="24"/>
                <w:lang w:eastAsia="pt-BR"/>
              </w:rPr>
              <w:t>Secretaria do Núcleo de Ciência da Religião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 w:ascii="Garamond" w:hAnsi="Garamond"/>
                <w:sz w:val="24"/>
                <w:szCs w:val="24"/>
                <w:lang w:eastAsia="pt-BR"/>
              </w:rPr>
              <w:t>Horário: 8h às 12h e 14h às 17h</w:t>
            </w:r>
          </w:p>
        </w:tc>
      </w:tr>
    </w:tbl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  <w:color w:val="00000A"/>
        </w:rPr>
      </w:pPr>
      <w:r>
        <w:rPr>
          <w:rFonts w:cs="Times New Roman" w:ascii="Times New Roman" w:hAnsi="Times New Roman"/>
          <w:b/>
          <w:bCs/>
          <w:color w:val="00000A"/>
        </w:rPr>
        <w:t>6.3. Local e horário das entrevistas</w:t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tbl>
      <w:tblPr>
        <w:tblW w:w="8647" w:type="dxa"/>
        <w:jc w:val="left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4395"/>
        <w:gridCol w:w="4251"/>
      </w:tblGrid>
      <w:tr>
        <w:trPr>
          <w:trHeight w:val="464" w:hRule="atLeast"/>
        </w:trPr>
        <w:tc>
          <w:tcPr>
            <w:tcW w:w="8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color w:val="00000A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</w:rPr>
              <w:t>CAMPUS DE SÃO CRISTÓVÃO</w:t>
            </w:r>
          </w:p>
        </w:tc>
      </w:tr>
      <w:tr>
        <w:trPr>
          <w:trHeight w:val="464" w:hRule="atLeast"/>
        </w:trPr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color w:val="00000A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</w:rPr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b/>
                <w:b/>
                <w:bCs/>
                <w:color w:val="00000A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</w:rPr>
              <w:t>Curso de Origem (Licenciatura)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color w:val="00000A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</w:rPr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b/>
                <w:b/>
                <w:bCs/>
                <w:color w:val="00000A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</w:rPr>
              <w:t>Data, horário e local da entrevista</w:t>
            </w:r>
          </w:p>
        </w:tc>
      </w:tr>
      <w:tr>
        <w:trPr>
          <w:trHeight w:val="464" w:hRule="atLeast"/>
        </w:trPr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color w:val="00000A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</w:rPr>
              <w:t>Pedagogia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_DdeLink__448_1286165062"/>
            <w:r>
              <w:rPr>
                <w:rFonts w:eastAsia="Times New Roman" w:ascii="Times New Roman" w:hAnsi="Times New Roman"/>
                <w:b/>
                <w:bCs/>
                <w:color w:val="FF3333"/>
                <w:sz w:val="27"/>
                <w:szCs w:val="27"/>
                <w:lang w:eastAsia="pt-BR"/>
              </w:rPr>
              <w:t xml:space="preserve">05 a </w:t>
            </w:r>
            <w:r>
              <w:rPr>
                <w:rFonts w:eastAsia="Times New Roman" w:ascii="Times New Roman" w:hAnsi="Times New Roman"/>
                <w:b/>
                <w:bCs/>
                <w:color w:val="FF3333"/>
                <w:sz w:val="27"/>
                <w:szCs w:val="27"/>
                <w:lang w:eastAsia="pt-BR"/>
              </w:rPr>
              <w:t>0</w:t>
            </w:r>
            <w:r>
              <w:rPr>
                <w:rFonts w:eastAsia="Times New Roman" w:ascii="Times New Roman" w:hAnsi="Times New Roman"/>
                <w:b/>
                <w:bCs/>
                <w:color w:val="FF3333"/>
                <w:sz w:val="27"/>
                <w:szCs w:val="27"/>
                <w:lang w:eastAsia="pt-BR"/>
              </w:rPr>
              <w:t>7</w:t>
            </w:r>
            <w:r>
              <w:rPr>
                <w:rFonts w:eastAsia="Times New Roman" w:ascii="Times New Roman" w:hAnsi="Times New Roman"/>
                <w:b/>
                <w:bCs/>
                <w:color w:val="FF3333"/>
                <w:sz w:val="27"/>
                <w:szCs w:val="27"/>
                <w:lang w:eastAsia="pt-BR"/>
              </w:rPr>
              <w:t>/07/2017</w:t>
            </w:r>
            <w:bookmarkEnd w:id="0"/>
            <w:r>
              <w:rPr>
                <w:rFonts w:eastAsia="Times New Roman" w:ascii="Times New Roman" w:hAnsi="Times New Roman"/>
                <w:sz w:val="27"/>
                <w:szCs w:val="27"/>
                <w:lang w:eastAsia="pt-BR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Times New Roman" w:ascii="Times New Roman" w:hAnsi="Times New Roman"/>
                <w:sz w:val="27"/>
                <w:szCs w:val="27"/>
                <w:lang w:eastAsia="pt-BR"/>
              </w:rPr>
              <w:t xml:space="preserve">8h às 11h30 e 13h30 às 16h30 Departamento de Educação </w:t>
            </w:r>
          </w:p>
        </w:tc>
      </w:tr>
      <w:tr>
        <w:trPr>
          <w:trHeight w:val="464" w:hRule="atLeast"/>
        </w:trPr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color w:val="00000A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</w:rPr>
              <w:t>Ciência da Religião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FF3333"/>
                <w:sz w:val="27"/>
                <w:szCs w:val="27"/>
                <w:lang w:eastAsia="pt-BR"/>
              </w:rPr>
              <w:t xml:space="preserve">05 a </w:t>
            </w:r>
            <w:r>
              <w:rPr>
                <w:rFonts w:eastAsia="Times New Roman" w:ascii="Times New Roman" w:hAnsi="Times New Roman"/>
                <w:b/>
                <w:bCs/>
                <w:color w:val="FF3333"/>
                <w:sz w:val="27"/>
                <w:szCs w:val="27"/>
                <w:lang w:eastAsia="pt-BR"/>
              </w:rPr>
              <w:t>0</w:t>
            </w:r>
            <w:r>
              <w:rPr>
                <w:rFonts w:eastAsia="Times New Roman" w:ascii="Times New Roman" w:hAnsi="Times New Roman"/>
                <w:b/>
                <w:bCs/>
                <w:color w:val="FF3333"/>
                <w:sz w:val="27"/>
                <w:szCs w:val="27"/>
                <w:lang w:eastAsia="pt-BR"/>
              </w:rPr>
              <w:t>7</w:t>
            </w:r>
            <w:r>
              <w:rPr>
                <w:rFonts w:eastAsia="Times New Roman" w:ascii="Times New Roman" w:hAnsi="Times New Roman"/>
                <w:b/>
                <w:bCs/>
                <w:color w:val="FF3333"/>
                <w:sz w:val="27"/>
                <w:szCs w:val="27"/>
                <w:lang w:eastAsia="pt-BR"/>
              </w:rPr>
              <w:t>/07/2017</w:t>
            </w:r>
            <w:r>
              <w:rPr>
                <w:rFonts w:eastAsia="Times New Roman" w:ascii="Times New Roman" w:hAnsi="Times New Roman"/>
                <w:sz w:val="27"/>
                <w:szCs w:val="27"/>
                <w:lang w:eastAsia="pt-BR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 w:ascii="Garamond" w:hAnsi="Garamond"/>
                <w:sz w:val="24"/>
                <w:szCs w:val="24"/>
                <w:lang w:eastAsia="pt-BR"/>
              </w:rPr>
              <w:t>Secretaria do Núcleo de Ciência da Religião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7"/>
                <w:szCs w:val="27"/>
                <w:lang w:eastAsia="pt-BR"/>
              </w:rPr>
            </w:pPr>
            <w:r>
              <w:rPr>
                <w:rFonts w:eastAsia="Times New Roman" w:ascii="Garamond" w:hAnsi="Garamond"/>
                <w:sz w:val="24"/>
                <w:szCs w:val="24"/>
                <w:lang w:eastAsia="pt-BR"/>
              </w:rPr>
              <w:t>Horário: 8h às 12h e 14h às 17h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7"/>
                <w:szCs w:val="27"/>
                <w:lang w:eastAsia="pt-BR"/>
              </w:rPr>
            </w:pPr>
            <w:r>
              <w:rPr>
                <w:rFonts w:eastAsia="Times New Roman" w:ascii="Times New Roman" w:hAnsi="Times New Roman"/>
                <w:sz w:val="27"/>
                <w:szCs w:val="27"/>
                <w:lang w:eastAsia="pt-BR"/>
              </w:rPr>
              <w:t>8h às 11h30 e 13h30 às 16h30</w:t>
            </w:r>
          </w:p>
        </w:tc>
      </w:tr>
    </w:tbl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6.3.1. O candidato deverá solicitar a inscrição mediante requerimento próprio. Os documentos e formulários (Anexo I), devidamente preenchidos e assinados pelo(a) estudante, deverão ser entregues no ato da inscrição.</w:t>
      </w:r>
    </w:p>
    <w:p>
      <w:pPr>
        <w:pStyle w:val="Default"/>
        <w:ind w:left="757" w:hanging="0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  <w:color w:val="00000A"/>
        </w:rPr>
      </w:pPr>
      <w:r>
        <w:rPr>
          <w:rFonts w:cs="Times New Roman" w:ascii="Times New Roman" w:hAnsi="Times New Roman"/>
          <w:b/>
          <w:bCs/>
          <w:color w:val="00000A"/>
        </w:rPr>
        <w:t xml:space="preserve">6.4. Documentação inicial necessária: </w:t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I - Cópia da carteira de identidade ou visto de permanência definitiva e CPF. </w:t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II – Cópia de comprovante de matrícula no semestre em andamento. </w:t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III – Cópia do Título Eleitoral e comprovante(s) de votação da última eleição ou Certidão de Quitação Eleitoral</w:t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IV – Cópia do Certificado de Reservista, para os homens. </w:t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V – Cópia do histórico escolar atualizado. </w:t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VI – </w:t>
      </w:r>
      <w:r>
        <w:rPr>
          <w:rFonts w:cs="Times New Roman" w:ascii="Times New Roman" w:hAnsi="Times New Roman"/>
          <w:iCs/>
          <w:color w:val="00000A"/>
        </w:rPr>
        <w:t>Currículo,</w:t>
      </w:r>
      <w:r>
        <w:rPr>
          <w:rFonts w:cs="Times New Roman" w:ascii="Times New Roman" w:hAnsi="Times New Roman"/>
          <w:color w:val="00000A"/>
        </w:rPr>
        <w:t xml:space="preserve">acompanhado de documentos comprobatórios. </w:t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VII – Comprovante de residência</w:t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Default"/>
        <w:jc w:val="both"/>
        <w:rPr>
          <w:rFonts w:ascii="Times New Roman" w:hAnsi="Times New Roman" w:cs="Times New Roman"/>
          <w:b/>
          <w:b/>
          <w:color w:val="00000A"/>
        </w:rPr>
      </w:pPr>
      <w:r>
        <w:rPr>
          <w:rFonts w:cs="Times New Roman" w:ascii="Times New Roman" w:hAnsi="Times New Roman"/>
          <w:b/>
          <w:color w:val="00000A"/>
        </w:rPr>
        <w:t>6.5. Formulários (Anexo I):</w:t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I- Ficha de inscrição.</w:t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II- Carta de intenção.</w:t>
      </w:r>
    </w:p>
    <w:p>
      <w:pPr>
        <w:pStyle w:val="Default"/>
        <w:tabs>
          <w:tab w:val="left" w:pos="2744" w:leader="none"/>
        </w:tabs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  <w:color w:val="00000A"/>
        </w:rPr>
      </w:pPr>
      <w:r>
        <w:rPr>
          <w:rFonts w:cs="Times New Roman" w:ascii="Times New Roman" w:hAnsi="Times New Roman"/>
          <w:b/>
          <w:bCs/>
          <w:color w:val="00000A"/>
        </w:rPr>
        <w:t>7. DA SELEÇÃO E CRITÉRIOS DE SELEÇAO</w:t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7.1. A seleção será realizada em três etapas: </w:t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  <w:color w:val="00000A"/>
        </w:rPr>
      </w:pPr>
      <w:r>
        <w:rPr>
          <w:rFonts w:cs="Times New Roman" w:ascii="Times New Roman" w:hAnsi="Times New Roman"/>
          <w:b/>
          <w:bCs/>
          <w:color w:val="00000A"/>
        </w:rPr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  <w:color w:val="00000A"/>
        </w:rPr>
      </w:pPr>
      <w:r>
        <w:rPr>
          <w:rFonts w:cs="Times New Roman" w:ascii="Times New Roman" w:hAnsi="Times New Roman"/>
          <w:b/>
          <w:bCs/>
          <w:color w:val="00000A"/>
        </w:rPr>
        <w:t>7.1.1. Primeira Etapa - Eliminatória</w:t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I – A obediência às condições do item 5 e 6 (Dos critérios para inscrição e das inscrições dos candidatos) </w:t>
      </w:r>
    </w:p>
    <w:p>
      <w:pPr>
        <w:pStyle w:val="Default"/>
        <w:ind w:left="757" w:hanging="0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b/>
          <w:bCs/>
          <w:color w:val="00000A"/>
        </w:rPr>
        <w:t>7.1.2. Segunda Etapa - Classificatória</w:t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Nesta fase serão analisados os seguintes aspectos: </w:t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I –Histórico Escolar e a Média Geral Ponderada (MGP) dos inscritos.</w:t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II – Carta de Intenção</w:t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III – </w:t>
      </w:r>
      <w:r>
        <w:rPr>
          <w:rFonts w:cs="Times New Roman" w:ascii="Times New Roman" w:hAnsi="Times New Roman"/>
          <w:iCs/>
          <w:color w:val="00000A"/>
        </w:rPr>
        <w:t>Currículo</w:t>
      </w:r>
      <w:r>
        <w:rPr>
          <w:rFonts w:cs="Times New Roman" w:ascii="Times New Roman" w:hAnsi="Times New Roman"/>
          <w:color w:val="00000A"/>
        </w:rPr>
        <w:t xml:space="preserve"> comprovado</w:t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b/>
          <w:bCs/>
          <w:color w:val="00000A"/>
        </w:rPr>
        <w:t>7.1.3. Terceira Etapa - Classificatória</w:t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Esta fase será constituída por uma entrevista, a ser realizadanos dias e horários divulgados nos locais de inscrição.</w:t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Serão observados como critérios de desempate: 1º entrevista; 2º carta de intenção.</w:t>
      </w:r>
    </w:p>
    <w:p>
      <w:pPr>
        <w:pStyle w:val="Default"/>
        <w:ind w:firstLine="708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Default"/>
        <w:jc w:val="both"/>
        <w:rPr>
          <w:rFonts w:ascii="Times New Roman" w:hAnsi="Times New Roman" w:cs="Times New Roman"/>
          <w:b/>
          <w:b/>
          <w:color w:val="00000A"/>
        </w:rPr>
      </w:pPr>
      <w:r>
        <w:rPr>
          <w:rFonts w:cs="Times New Roman" w:ascii="Times New Roman" w:hAnsi="Times New Roman"/>
          <w:b/>
          <w:color w:val="00000A"/>
        </w:rPr>
        <w:t>8. DOS RESULTADOS</w:t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8.1. Os resultados finais serão divulgados nos Departamentos dos respectivos cursos de Licenciatura.</w:t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  <w:color w:val="00000A"/>
        </w:rPr>
      </w:pPr>
      <w:r>
        <w:rPr>
          <w:rFonts w:cs="Times New Roman" w:ascii="Times New Roman" w:hAnsi="Times New Roman"/>
          <w:b/>
          <w:bCs/>
          <w:color w:val="00000A"/>
        </w:rPr>
        <w:t xml:space="preserve">9. DO CRONOGRAMA </w:t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  <w:color w:val="00000A"/>
        </w:rPr>
      </w:pPr>
      <w:r>
        <w:rPr>
          <w:rFonts w:cs="Times New Roman" w:ascii="Times New Roman" w:hAnsi="Times New Roman"/>
          <w:b/>
          <w:bCs/>
          <w:color w:val="00000A"/>
        </w:rPr>
      </w:r>
    </w:p>
    <w:tbl>
      <w:tblPr>
        <w:tblW w:w="861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564"/>
        <w:gridCol w:w="5048"/>
      </w:tblGrid>
      <w:tr>
        <w:trPr>
          <w:trHeight w:val="207" w:hRule="atLeast"/>
        </w:trPr>
        <w:tc>
          <w:tcPr>
            <w:tcW w:w="8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b/>
                <w:b/>
                <w:bCs/>
                <w:color w:val="00000A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</w:rPr>
              <w:t>CAMPUS DE SÃO CRISTÓVÃO</w:t>
            </w:r>
          </w:p>
        </w:tc>
      </w:tr>
      <w:tr>
        <w:trPr>
          <w:trHeight w:val="207" w:hRule="atLeast"/>
        </w:trPr>
        <w:tc>
          <w:tcPr>
            <w:tcW w:w="3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</w:rPr>
              <w:t>Fases</w:t>
            </w:r>
          </w:p>
        </w:tc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</w:rPr>
              <w:t>Datas</w:t>
            </w:r>
          </w:p>
        </w:tc>
      </w:tr>
      <w:tr>
        <w:trPr>
          <w:trHeight w:val="207" w:hRule="atLeast"/>
        </w:trPr>
        <w:tc>
          <w:tcPr>
            <w:tcW w:w="3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  <w:t xml:space="preserve">Lançamento do Edital </w:t>
            </w:r>
          </w:p>
        </w:tc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  <w:t>26/07/2017</w:t>
            </w:r>
          </w:p>
        </w:tc>
      </w:tr>
      <w:tr>
        <w:trPr>
          <w:trHeight w:val="207" w:hRule="atLeast"/>
        </w:trPr>
        <w:tc>
          <w:tcPr>
            <w:tcW w:w="3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  <w:t xml:space="preserve">Inscrição dos candidatos </w:t>
            </w:r>
          </w:p>
        </w:tc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  <w:t>26/06 a 30/06 de 2017</w:t>
            </w:r>
          </w:p>
        </w:tc>
      </w:tr>
      <w:tr>
        <w:trPr>
          <w:trHeight w:val="207" w:hRule="atLeast"/>
        </w:trPr>
        <w:tc>
          <w:tcPr>
            <w:tcW w:w="3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  <w:t>Entrevistas</w:t>
            </w:r>
          </w:p>
        </w:tc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 a 05 /06/2017</w:t>
            </w:r>
          </w:p>
        </w:tc>
      </w:tr>
      <w:tr>
        <w:trPr>
          <w:trHeight w:val="207" w:hRule="atLeast"/>
        </w:trPr>
        <w:tc>
          <w:tcPr>
            <w:tcW w:w="3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  <w:t xml:space="preserve">Divulgação do resultado final </w:t>
            </w:r>
          </w:p>
        </w:tc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  <w:t>07/07/2017</w:t>
            </w:r>
          </w:p>
        </w:tc>
      </w:tr>
    </w:tbl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 DAS DISPOSIÇÕES GERAIS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10.1. Os casos omissos e eventuais pendências serão analisados e julgados pela Comissão Avaliadora e pela Pró-Reitoria de Graduação.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Cidade Universitária Prof. José Aloísio de Campos, 26 de junho de 2017.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Dr. Dilton Cândido Santos Maynard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Pró-Reitor de Graduação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ind w:right="-3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EDITAL 24/2017/PROGRAD</w:t>
      </w:r>
    </w:p>
    <w:p>
      <w:pPr>
        <w:pStyle w:val="Ttulo2"/>
        <w:numPr>
          <w:ilvl w:val="1"/>
          <w:numId w:val="2"/>
        </w:numPr>
        <w:tabs>
          <w:tab w:val="left" w:pos="0" w:leader="none"/>
        </w:tabs>
        <w:ind w:left="0" w:right="-3" w:hanging="0"/>
        <w:rPr/>
      </w:pPr>
      <w:r>
        <w:rPr/>
        <w:t>FICHA DE INSCRIÇÃO PARA PROCESSO SELETIVO DE BOLSISTA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PIBID CAPES/EDITAL/2013</w:t>
      </w:r>
    </w:p>
    <w:p>
      <w:pPr>
        <w:pStyle w:val="Ttulo1"/>
        <w:numPr>
          <w:ilvl w:val="0"/>
          <w:numId w:val="0"/>
        </w:numPr>
        <w:tabs>
          <w:tab w:val="left" w:pos="7584" w:leader="none"/>
        </w:tabs>
        <w:spacing w:lineRule="auto" w:line="360"/>
        <w:ind w:right="-3" w:hanging="0"/>
        <w:rPr>
          <w:sz w:val="24"/>
        </w:rPr>
      </w:pPr>
      <w:r>
        <w:rPr>
          <w:sz w:val="24"/>
        </w:rPr>
      </w:r>
    </w:p>
    <w:p>
      <w:pPr>
        <w:pStyle w:val="Ttulo1"/>
        <w:numPr>
          <w:ilvl w:val="0"/>
          <w:numId w:val="0"/>
        </w:numPr>
        <w:tabs>
          <w:tab w:val="left" w:pos="7584" w:leader="none"/>
        </w:tabs>
        <w:spacing w:lineRule="auto" w:line="360"/>
        <w:ind w:right="-3" w:hanging="0"/>
        <w:rPr>
          <w:b/>
          <w:b/>
          <w:bCs/>
          <w:sz w:val="24"/>
        </w:rPr>
      </w:pPr>
      <w:r>
        <w:rPr>
          <w:b/>
          <w:bCs/>
          <w:sz w:val="24"/>
        </w:rPr>
        <w:t>Programa Institucional de Bolsa de Iniciação à Docência – PIBID/UFS</w:t>
      </w:r>
    </w:p>
    <w:p>
      <w:pPr>
        <w:pStyle w:val="Ttulo2"/>
        <w:numPr>
          <w:ilvl w:val="0"/>
          <w:numId w:val="0"/>
        </w:numPr>
        <w:spacing w:lineRule="auto" w:line="360"/>
        <w:ind w:left="-513" w:right="-3" w:hanging="0"/>
        <w:jc w:val="both"/>
        <w:rPr/>
      </w:pPr>
      <w:r>
        <w:rPr/>
        <w:t xml:space="preserve">Curso de Licenciatura em ________________________________________________ </w:t>
      </w:r>
    </w:p>
    <w:p>
      <w:pPr>
        <w:pStyle w:val="Ttulo2"/>
        <w:numPr>
          <w:ilvl w:val="0"/>
          <w:numId w:val="0"/>
        </w:numPr>
        <w:spacing w:lineRule="auto" w:line="360"/>
        <w:ind w:left="-513" w:right="-3" w:hanging="0"/>
        <w:jc w:val="both"/>
        <w:rPr/>
      </w:pPr>
      <w:r>
        <w:rPr/>
        <w:t>Campus _______________________________________________________________</w:t>
      </w:r>
    </w:p>
    <w:p>
      <w:pPr>
        <w:pStyle w:val="Normal"/>
        <w:ind w:right="-3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8832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3564"/>
        <w:gridCol w:w="5267"/>
      </w:tblGrid>
      <w:tr>
        <w:trPr>
          <w:trHeight w:val="454" w:hRule="atLeast"/>
        </w:trPr>
        <w:tc>
          <w:tcPr>
            <w:tcW w:w="8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tulo3"/>
              <w:numPr>
                <w:ilvl w:val="2"/>
                <w:numId w:val="2"/>
              </w:numPr>
              <w:tabs>
                <w:tab w:val="left" w:pos="0" w:leader="none"/>
              </w:tabs>
              <w:snapToGrid w:val="false"/>
              <w:ind w:right="-3" w:hanging="0"/>
              <w:rPr/>
            </w:pPr>
            <w:r>
              <w:rPr/>
              <w:t>1. INFORMAÇÕES PESSOAIS</w:t>
            </w:r>
          </w:p>
        </w:tc>
      </w:tr>
      <w:tr>
        <w:trPr>
          <w:trHeight w:val="454" w:hRule="atLeast"/>
        </w:trPr>
        <w:tc>
          <w:tcPr>
            <w:tcW w:w="8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right="-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Nome:</w:t>
            </w:r>
          </w:p>
        </w:tc>
      </w:tr>
      <w:tr>
        <w:trPr>
          <w:trHeight w:val="454" w:hRule="atLeast"/>
        </w:trPr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right="-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de nascimento:</w:t>
            </w:r>
          </w:p>
        </w:tc>
        <w:tc>
          <w:tcPr>
            <w:tcW w:w="5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right="-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Naturalidade (Município e UF):</w:t>
            </w:r>
          </w:p>
        </w:tc>
      </w:tr>
      <w:tr>
        <w:trPr>
          <w:trHeight w:val="454" w:hRule="atLeast"/>
        </w:trPr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right="-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RG:</w:t>
            </w:r>
          </w:p>
        </w:tc>
        <w:tc>
          <w:tcPr>
            <w:tcW w:w="5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right="-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CPF:</w:t>
            </w:r>
          </w:p>
        </w:tc>
      </w:tr>
      <w:tr>
        <w:trPr>
          <w:trHeight w:val="454" w:hRule="atLeast"/>
        </w:trPr>
        <w:tc>
          <w:tcPr>
            <w:tcW w:w="8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right="-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  <w:tr>
        <w:trPr>
          <w:trHeight w:val="454" w:hRule="atLeast"/>
        </w:trPr>
        <w:tc>
          <w:tcPr>
            <w:tcW w:w="8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right="-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Telefones para contato:</w:t>
            </w:r>
          </w:p>
        </w:tc>
      </w:tr>
      <w:tr>
        <w:trPr>
          <w:trHeight w:val="454" w:hRule="atLeast"/>
        </w:trPr>
        <w:tc>
          <w:tcPr>
            <w:tcW w:w="8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right="-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do Pai:</w:t>
            </w:r>
          </w:p>
        </w:tc>
      </w:tr>
      <w:tr>
        <w:trPr>
          <w:trHeight w:val="454" w:hRule="atLeast"/>
        </w:trPr>
        <w:tc>
          <w:tcPr>
            <w:tcW w:w="8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right="-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da Mãe:</w:t>
            </w:r>
          </w:p>
        </w:tc>
      </w:tr>
    </w:tbl>
    <w:p>
      <w:pPr>
        <w:pStyle w:val="Normal"/>
        <w:ind w:right="-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8848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3847"/>
        <w:gridCol w:w="5000"/>
      </w:tblGrid>
      <w:tr>
        <w:trPr>
          <w:trHeight w:val="454" w:hRule="atLeast"/>
        </w:trPr>
        <w:tc>
          <w:tcPr>
            <w:tcW w:w="8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tulo3"/>
              <w:numPr>
                <w:ilvl w:val="2"/>
                <w:numId w:val="2"/>
              </w:numPr>
              <w:tabs>
                <w:tab w:val="left" w:pos="0" w:leader="none"/>
              </w:tabs>
              <w:snapToGrid w:val="false"/>
              <w:ind w:right="-3" w:hanging="0"/>
              <w:rPr/>
            </w:pPr>
            <w:r>
              <w:rPr/>
              <w:t>2. ENDEREÇO</w:t>
            </w:r>
          </w:p>
        </w:tc>
      </w:tr>
      <w:tr>
        <w:trPr>
          <w:trHeight w:val="454" w:hRule="atLeast"/>
        </w:trPr>
        <w:tc>
          <w:tcPr>
            <w:tcW w:w="8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tulo3"/>
              <w:numPr>
                <w:ilvl w:val="2"/>
                <w:numId w:val="2"/>
              </w:numPr>
              <w:tabs>
                <w:tab w:val="left" w:pos="0" w:leader="none"/>
              </w:tabs>
              <w:snapToGrid w:val="false"/>
              <w:ind w:right="-3" w:hanging="0"/>
              <w:rPr>
                <w:b w:val="false"/>
                <w:b w:val="false"/>
              </w:rPr>
            </w:pPr>
            <w:r>
              <w:rPr>
                <w:b w:val="false"/>
              </w:rPr>
              <w:t>Rua:</w:t>
            </w:r>
          </w:p>
        </w:tc>
      </w:tr>
      <w:tr>
        <w:trPr>
          <w:trHeight w:val="454" w:hRule="atLeast"/>
        </w:trPr>
        <w:tc>
          <w:tcPr>
            <w:tcW w:w="3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right="-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Bairro:</w:t>
            </w:r>
          </w:p>
        </w:tc>
        <w:tc>
          <w:tcPr>
            <w:tcW w:w="5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right="-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CEP:</w:t>
            </w:r>
          </w:p>
        </w:tc>
      </w:tr>
      <w:tr>
        <w:trPr>
          <w:trHeight w:val="454" w:hRule="atLeast"/>
        </w:trPr>
        <w:tc>
          <w:tcPr>
            <w:tcW w:w="3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right="-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Cidade:</w:t>
            </w:r>
          </w:p>
        </w:tc>
        <w:tc>
          <w:tcPr>
            <w:tcW w:w="5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right="-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Estado:</w:t>
            </w:r>
          </w:p>
        </w:tc>
      </w:tr>
    </w:tbl>
    <w:p>
      <w:pPr>
        <w:pStyle w:val="Normal"/>
        <w:ind w:right="-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8880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3874"/>
        <w:gridCol w:w="5005"/>
      </w:tblGrid>
      <w:tr>
        <w:trPr>
          <w:trHeight w:val="454" w:hRule="atLeast"/>
        </w:trPr>
        <w:tc>
          <w:tcPr>
            <w:tcW w:w="88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tulo3"/>
              <w:numPr>
                <w:ilvl w:val="2"/>
                <w:numId w:val="2"/>
              </w:numPr>
              <w:tabs>
                <w:tab w:val="left" w:pos="0" w:leader="none"/>
              </w:tabs>
              <w:snapToGrid w:val="false"/>
              <w:ind w:right="-3" w:hanging="0"/>
              <w:rPr/>
            </w:pPr>
            <w:r>
              <w:rPr/>
              <w:t>3. INFORMAÇÕES ACADÊMICAS</w:t>
            </w:r>
          </w:p>
        </w:tc>
      </w:tr>
      <w:tr>
        <w:trPr>
          <w:trHeight w:val="454" w:hRule="atLeast"/>
        </w:trPr>
        <w:tc>
          <w:tcPr>
            <w:tcW w:w="3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right="-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Ano de ingresso:</w:t>
            </w:r>
          </w:p>
        </w:tc>
        <w:tc>
          <w:tcPr>
            <w:tcW w:w="5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right="-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Matrícula:</w:t>
            </w:r>
          </w:p>
        </w:tc>
      </w:tr>
      <w:tr>
        <w:trPr>
          <w:trHeight w:val="454" w:hRule="atLeast"/>
        </w:trPr>
        <w:tc>
          <w:tcPr>
            <w:tcW w:w="88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right="-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Esta cursando o: _____ semestre</w:t>
            </w:r>
          </w:p>
        </w:tc>
      </w:tr>
      <w:tr>
        <w:trPr>
          <w:trHeight w:val="454" w:hRule="atLeast"/>
        </w:trPr>
        <w:tc>
          <w:tcPr>
            <w:tcW w:w="88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right="-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Provável ano de conclusão do Curso: 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CARTA DE INTENÇÕES</w:t>
      </w:r>
    </w:p>
    <w:tbl>
      <w:tblPr>
        <w:tblW w:w="8693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8693"/>
      </w:tblGrid>
      <w:tr>
        <w:trPr>
          <w:trHeight w:val="454" w:hRule="atLeast"/>
        </w:trPr>
        <w:tc>
          <w:tcPr>
            <w:tcW w:w="8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tulo3"/>
              <w:numPr>
                <w:ilvl w:val="2"/>
                <w:numId w:val="2"/>
              </w:numPr>
              <w:tabs>
                <w:tab w:val="left" w:pos="0" w:leader="none"/>
              </w:tabs>
              <w:snapToGrid w:val="false"/>
              <w:ind w:right="-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ORIENTAÇÕES PARA A ELABORAÇÃO DA CARTA DE INTENÇÕES</w:t>
            </w:r>
          </w:p>
        </w:tc>
      </w:tr>
      <w:tr>
        <w:trPr>
          <w:trHeight w:val="454" w:hRule="atLeast"/>
        </w:trPr>
        <w:tc>
          <w:tcPr>
            <w:tcW w:w="8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360" w:right="-3" w:hanging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Explicite os motivos que o levaram a fazer a inscrição no PIBID.</w:t>
            </w:r>
          </w:p>
        </w:tc>
      </w:tr>
      <w:tr>
        <w:trPr>
          <w:trHeight w:val="454" w:hRule="atLeast"/>
        </w:trPr>
        <w:tc>
          <w:tcPr>
            <w:tcW w:w="8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360" w:right="-3" w:hanging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Justifique seu interesse em trabalhar futuramente na Educação Básica Pública.</w:t>
            </w:r>
          </w:p>
        </w:tc>
      </w:tr>
      <w:tr>
        <w:trPr>
          <w:trHeight w:val="454" w:hRule="atLeast"/>
        </w:trPr>
        <w:tc>
          <w:tcPr>
            <w:tcW w:w="8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360" w:right="-3" w:hanging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 quantas horas, na semana, você dispõe para participar do PIBID? Tem disponibilidade para início imediato?</w:t>
            </w:r>
          </w:p>
        </w:tc>
      </w:tr>
      <w:tr>
        <w:trPr>
          <w:trHeight w:val="454" w:hRule="atLeast"/>
        </w:trPr>
        <w:tc>
          <w:tcPr>
            <w:tcW w:w="8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360" w:right="-3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Caso tenha atuado como professor, mencione: nome da escola, cidade, período e quais disciplinas lecionou.</w:t>
            </w:r>
          </w:p>
        </w:tc>
      </w:tr>
      <w:tr>
        <w:trPr>
          <w:trHeight w:val="454" w:hRule="atLeast"/>
        </w:trPr>
        <w:tc>
          <w:tcPr>
            <w:tcW w:w="8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360" w:right="-3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Caso participe ou tenha participado de projetos de ensino, pesquisa e/ou extensão, descreva: título do projeto, orientador, período, atividades realizadas e se teve bolsa ou não (em caso positivo, qual a agência/órgão que concedeu a bolsa).</w:t>
            </w:r>
          </w:p>
        </w:tc>
      </w:tr>
      <w:tr>
        <w:trPr>
          <w:trHeight w:val="454" w:hRule="atLeast"/>
        </w:trPr>
        <w:tc>
          <w:tcPr>
            <w:tcW w:w="8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360" w:right="-3" w:hanging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Outros comentários ou informações que achar relevantes.</w:t>
            </w:r>
          </w:p>
        </w:tc>
      </w:tr>
    </w:tbl>
    <w:p>
      <w:pPr>
        <w:pStyle w:val="Normal"/>
        <w:ind w:right="-3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Candidato(a)____________________________________________________________ Curso:________________________________________Matrícula:_________________</w:t>
      </w:r>
    </w:p>
    <w:p>
      <w:pPr>
        <w:pStyle w:val="Normal"/>
        <w:spacing w:lineRule="auto" w:line="480" w:before="0" w:after="0"/>
        <w:rPr/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headerReference w:type="default" r:id="rId3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Garamond"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200"/>
      <w:ind w:firstLine="1701"/>
      <w:rPr/>
    </w:pPr>
    <w:r>
      <w:rPr/>
      <w:object>
        <v:shape id="ole_rId1" style="width:28pt;height:28.85pt" o:ole="">
          <v:imagedata r:id="rId2" o:title=""/>
        </v:shape>
        <o:OLEObject Type="Embed" ProgID="Word.Picture.8" ShapeID="ole_rId1" DrawAspect="Content" ObjectID="_1341833286" r:id="rId1"/>
      </w:objec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bullet"/>
      <w:lvlText w:val=""/>
      <w:lvlJc w:val="left"/>
      <w:pPr>
        <w:ind w:left="757" w:hanging="360"/>
      </w:pPr>
      <w:rPr>
        <w:rFonts w:ascii="Symbol" w:hAnsi="Symbol" w:cs="Symbol" w:hint="default"/>
      </w:rPr>
    </w:lvl>
    <w:lvl w:ilvl="1">
      <w:start w:val="1"/>
      <w:pStyle w:val="Ttulo2"/>
      <w:numFmt w:val="bullet"/>
      <w:lvlText w:val="◦"/>
      <w:lvlJc w:val="left"/>
      <w:pPr>
        <w:ind w:left="1477" w:hanging="360"/>
      </w:pPr>
      <w:rPr>
        <w:rFonts w:ascii="OpenSymbol" w:hAnsi="OpenSymbol" w:cs="OpenSymbol" w:hint="default"/>
        <w:rFonts w:cs="Courier New"/>
      </w:r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72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7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MS Mincho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5df6"/>
    <w:pPr>
      <w:widowControl/>
      <w:bidi w:val="0"/>
      <w:spacing w:lineRule="auto" w:line="276" w:before="0" w:after="200"/>
      <w:jc w:val="left"/>
    </w:pPr>
    <w:rPr>
      <w:rFonts w:ascii="Calibri" w:hAnsi="Calibri" w:eastAsia="MS Mincho" w:cs="Times New Roman"/>
      <w:color w:val="auto"/>
      <w:sz w:val="22"/>
      <w:szCs w:val="22"/>
      <w:lang w:eastAsia="ja-JP" w:val="pt-BR" w:bidi="ar-SA"/>
    </w:rPr>
  </w:style>
  <w:style w:type="paragraph" w:styleId="Ttulo1">
    <w:name w:val="Heading 1"/>
    <w:basedOn w:val="Normal"/>
    <w:next w:val="Normal"/>
    <w:link w:val="Ttulo1Char"/>
    <w:qFormat/>
    <w:rsid w:val="00c6791a"/>
    <w:pPr>
      <w:keepNext/>
      <w:numPr>
        <w:ilvl w:val="0"/>
        <w:numId w:val="1"/>
      </w:numPr>
      <w:suppressAutoHyphens w:val="true"/>
      <w:spacing w:lineRule="auto" w:line="240" w:before="0" w:after="0"/>
      <w:outlineLvl w:val="0"/>
      <w:outlineLvl w:val="0"/>
    </w:pPr>
    <w:rPr>
      <w:rFonts w:ascii="Times New Roman" w:hAnsi="Times New Roman" w:eastAsia="Times New Roman"/>
      <w:sz w:val="28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c6791a"/>
    <w:pPr>
      <w:keepNext/>
      <w:numPr>
        <w:ilvl w:val="1"/>
        <w:numId w:val="1"/>
      </w:numPr>
      <w:suppressAutoHyphens w:val="true"/>
      <w:spacing w:lineRule="auto" w:line="240" w:before="0" w:after="0"/>
      <w:ind w:left="-513" w:right="-276" w:hanging="0"/>
      <w:jc w:val="center"/>
      <w:outlineLvl w:val="1"/>
      <w:outlineLvl w:val="1"/>
    </w:pPr>
    <w:rPr>
      <w:rFonts w:ascii="Times New Roman" w:hAnsi="Times New Roman" w:eastAsia="Times New Roman"/>
      <w:b/>
      <w:bCs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c6791a"/>
    <w:pPr>
      <w:keepNext/>
      <w:numPr>
        <w:ilvl w:val="2"/>
        <w:numId w:val="1"/>
      </w:numPr>
      <w:suppressAutoHyphens w:val="true"/>
      <w:spacing w:lineRule="auto" w:line="240" w:before="0" w:after="0"/>
      <w:ind w:right="-276" w:hanging="0"/>
      <w:outlineLvl w:val="2"/>
      <w:outlineLvl w:val="2"/>
    </w:pPr>
    <w:rPr>
      <w:rFonts w:ascii="Times New Roman" w:hAnsi="Times New Roman" w:eastAsia="Times New Roman"/>
      <w:b/>
      <w:bCs/>
      <w:sz w:val="24"/>
      <w:szCs w:val="24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uiPriority w:val="99"/>
    <w:unhideWhenUsed/>
    <w:rsid w:val="003c0dac"/>
    <w:rPr>
      <w:color w:val="0000FF"/>
      <w:u w:val="single"/>
    </w:rPr>
  </w:style>
  <w:style w:type="character" w:styleId="TextodebaloChar" w:customStyle="1">
    <w:name w:val="Texto de balão Char"/>
    <w:link w:val="Textodebalo"/>
    <w:uiPriority w:val="99"/>
    <w:semiHidden/>
    <w:qFormat/>
    <w:rsid w:val="00365411"/>
    <w:rPr>
      <w:rFonts w:ascii="Tahoma" w:hAnsi="Tahoma" w:cs="Tahoma"/>
      <w:sz w:val="16"/>
      <w:szCs w:val="16"/>
      <w:lang w:eastAsia="ja-JP"/>
    </w:rPr>
  </w:style>
  <w:style w:type="character" w:styleId="CorpodetextoChar" w:customStyle="1">
    <w:name w:val="Corpo de texto Char"/>
    <w:link w:val="Corpodetexto"/>
    <w:uiPriority w:val="99"/>
    <w:semiHidden/>
    <w:qFormat/>
    <w:rsid w:val="0086219b"/>
    <w:rPr>
      <w:sz w:val="22"/>
      <w:szCs w:val="22"/>
      <w:lang w:eastAsia="ja-JP"/>
    </w:rPr>
  </w:style>
  <w:style w:type="character" w:styleId="Corpodetexto3Char" w:customStyle="1">
    <w:name w:val="Corpo de texto 3 Char"/>
    <w:link w:val="Corpodetexto3"/>
    <w:uiPriority w:val="99"/>
    <w:semiHidden/>
    <w:qFormat/>
    <w:rsid w:val="00b8755b"/>
    <w:rPr>
      <w:sz w:val="16"/>
      <w:szCs w:val="16"/>
      <w:lang w:eastAsia="ja-JP"/>
    </w:rPr>
  </w:style>
  <w:style w:type="character" w:styleId="CabealhoChar" w:customStyle="1">
    <w:name w:val="Cabeçalho Char"/>
    <w:link w:val="Cabealho"/>
    <w:uiPriority w:val="99"/>
    <w:qFormat/>
    <w:rsid w:val="00701d11"/>
    <w:rPr>
      <w:sz w:val="22"/>
      <w:szCs w:val="22"/>
      <w:lang w:eastAsia="ja-JP"/>
    </w:rPr>
  </w:style>
  <w:style w:type="character" w:styleId="RodapChar" w:customStyle="1">
    <w:name w:val="Rodapé Char"/>
    <w:link w:val="Rodap"/>
    <w:uiPriority w:val="99"/>
    <w:qFormat/>
    <w:rsid w:val="00701d11"/>
    <w:rPr>
      <w:sz w:val="22"/>
      <w:szCs w:val="22"/>
      <w:lang w:eastAsia="ja-JP"/>
    </w:rPr>
  </w:style>
  <w:style w:type="character" w:styleId="Ttulo1Char" w:customStyle="1">
    <w:name w:val="Título 1 Char"/>
    <w:link w:val="Ttulo1"/>
    <w:qFormat/>
    <w:rsid w:val="00c6791a"/>
    <w:rPr>
      <w:rFonts w:ascii="Times New Roman" w:hAnsi="Times New Roman" w:eastAsia="Times New Roman"/>
      <w:sz w:val="28"/>
      <w:szCs w:val="24"/>
      <w:lang w:eastAsia="ar-SA"/>
    </w:rPr>
  </w:style>
  <w:style w:type="character" w:styleId="Ttulo2Char" w:customStyle="1">
    <w:name w:val="Título 2 Char"/>
    <w:link w:val="Ttulo2"/>
    <w:qFormat/>
    <w:rsid w:val="00c6791a"/>
    <w:rPr>
      <w:rFonts w:ascii="Times New Roman" w:hAnsi="Times New Roman" w:eastAsia="Times New Roman"/>
      <w:b/>
      <w:bCs/>
      <w:sz w:val="24"/>
      <w:szCs w:val="24"/>
      <w:lang w:eastAsia="ar-SA"/>
    </w:rPr>
  </w:style>
  <w:style w:type="character" w:styleId="Ttulo3Char" w:customStyle="1">
    <w:name w:val="Título 3 Char"/>
    <w:link w:val="Ttulo3"/>
    <w:qFormat/>
    <w:rsid w:val="00c6791a"/>
    <w:rPr>
      <w:rFonts w:ascii="Times New Roman" w:hAnsi="Times New Roman" w:eastAsia="Times New Roman"/>
      <w:b/>
      <w:bCs/>
      <w:sz w:val="24"/>
      <w:szCs w:val="24"/>
      <w:lang w:eastAsia="ar-SA"/>
    </w:rPr>
  </w:style>
  <w:style w:type="character" w:styleId="M2031721004093352798gmailim" w:customStyle="1">
    <w:name w:val="m_2031721004093352798gmail-im"/>
    <w:basedOn w:val="DefaultParagraphFont"/>
    <w:qFormat/>
    <w:rsid w:val="001a33b6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Arial"/>
    </w:rPr>
  </w:style>
  <w:style w:type="character" w:styleId="ListLabel5">
    <w:name w:val="ListLabel 5"/>
    <w:qFormat/>
    <w:rPr>
      <w:color w:val="00000A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6219b"/>
    <w:pPr>
      <w:spacing w:before="0" w:after="12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723b0b"/>
    <w:pPr>
      <w:widowControl/>
      <w:bidi w:val="0"/>
      <w:jc w:val="left"/>
    </w:pPr>
    <w:rPr>
      <w:rFonts w:ascii="Arial" w:hAnsi="Arial" w:cs="Arial" w:eastAsia="MS Mincho"/>
      <w:color w:val="000000"/>
      <w:sz w:val="24"/>
      <w:szCs w:val="24"/>
      <w:lang w:eastAsia="ja-JP" w:val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65411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Textocorpo" w:customStyle="1">
    <w:name w:val="texto_corpo"/>
    <w:basedOn w:val="Normal"/>
    <w:qFormat/>
    <w:rsid w:val="003848a7"/>
    <w:pPr>
      <w:spacing w:lineRule="atLeast" w:line="315" w:before="255" w:after="150"/>
      <w:ind w:right="375" w:hanging="0"/>
    </w:pPr>
    <w:rPr>
      <w:rFonts w:ascii="Arial" w:hAnsi="Arial" w:eastAsia="Times New Roman" w:cs="Arial"/>
      <w:sz w:val="18"/>
      <w:szCs w:val="18"/>
      <w:lang w:eastAsia="pt-BR"/>
    </w:rPr>
  </w:style>
  <w:style w:type="paragraph" w:styleId="ListParagraph">
    <w:name w:val="List Paragraph"/>
    <w:basedOn w:val="Normal"/>
    <w:uiPriority w:val="34"/>
    <w:qFormat/>
    <w:rsid w:val="00782633"/>
    <w:pPr>
      <w:spacing w:before="0" w:after="200"/>
      <w:ind w:left="720" w:hanging="0"/>
      <w:contextualSpacing/>
    </w:pPr>
    <w:rPr/>
  </w:style>
  <w:style w:type="paragraph" w:styleId="Ttulodatabela" w:customStyle="1">
    <w:name w:val="Título da tabela"/>
    <w:basedOn w:val="Contedodatabela"/>
    <w:qFormat/>
    <w:rsid w:val="0086219b"/>
    <w:pPr/>
    <w:rPr/>
  </w:style>
  <w:style w:type="paragraph" w:styleId="Contedodatabela" w:customStyle="1">
    <w:name w:val="Conteúdo da tabela"/>
    <w:basedOn w:val="Corpodetexto"/>
    <w:qFormat/>
    <w:rsid w:val="0086219b"/>
    <w:pPr>
      <w:spacing w:lineRule="auto" w:line="240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BodyText3">
    <w:name w:val="Body Text 3"/>
    <w:basedOn w:val="Normal"/>
    <w:link w:val="Corpodetexto3Char"/>
    <w:uiPriority w:val="99"/>
    <w:semiHidden/>
    <w:unhideWhenUsed/>
    <w:qFormat/>
    <w:rsid w:val="00b8755b"/>
    <w:pPr>
      <w:spacing w:before="0" w:after="120"/>
    </w:pPr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01d11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701d11"/>
    <w:pPr>
      <w:tabs>
        <w:tab w:val="center" w:pos="4252" w:leader="none"/>
        <w:tab w:val="right" w:pos="8504" w:leader="none"/>
      </w:tabs>
    </w:pPr>
    <w:rPr/>
  </w:style>
  <w:style w:type="paragraph" w:styleId="M4402881671111507439default" w:customStyle="1">
    <w:name w:val="m_4402881671111507439default"/>
    <w:basedOn w:val="Normal"/>
    <w:qFormat/>
    <w:rsid w:val="00264d68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d9062f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2.e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FFD7B-1F45-4BA7-9553-A067476C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LibreOffice/5.2.7.2$Windows_x86 LibreOffice_project/2b7f1e640c46ceb28adf43ee075a6e8b8439ed10</Application>
  <Pages>7</Pages>
  <Words>1087</Words>
  <Characters>9300</Characters>
  <CharactersWithSpaces>10291</CharactersWithSpaces>
  <Paragraphs>142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2017-06-26T18:53:00Z</dcterms:created>
  <dc:creator>Gicélia</dc:creator>
  <dc:description/>
  <dc:language>pt-BR</dc:language>
  <cp:lastModifiedBy/>
  <cp:lastPrinted>2016-07-25T17:41:00Z</cp:lastPrinted>
  <dcterms:modified xsi:type="dcterms:W3CDTF">2017-07-05T08:31:47Z</dcterms:modified>
  <cp:revision>3</cp:revision>
  <dc:subject/>
  <dc:title>UNIVERSIDADE FEDERAL DE SERGIPE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